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6AA5" w:rsidRDefault="008153A6" w:rsidP="008153A6">
      <w:pPr>
        <w:widowControl w:val="0"/>
        <w:jc w:val="center"/>
        <w:rPr>
          <w:rFonts w:eastAsia="Tahoma"/>
          <w:b/>
          <w:bCs/>
          <w:noProof/>
          <w:spacing w:val="-10"/>
        </w:rPr>
      </w:pPr>
      <w:r>
        <w:rPr>
          <w:rFonts w:eastAsia="Tahoma"/>
          <w:b/>
          <w:bCs/>
          <w:noProof/>
          <w:spacing w:val="-10"/>
        </w:rPr>
        <w:drawing>
          <wp:inline distT="0" distB="0" distL="0" distR="0" wp14:anchorId="163A8378" wp14:editId="5DD2616B">
            <wp:extent cx="9704224" cy="6953250"/>
            <wp:effectExtent l="0" t="0" r="0" b="0"/>
            <wp:docPr id="1" name="Рисунок 1" descr="C:\Users\Ильясов\Desktop\Новая папка (3)\6 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льясов\Desktop\Новая папка (3)\6 и.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704224" cy="6953250"/>
                    </a:xfrm>
                    <a:prstGeom prst="rect">
                      <a:avLst/>
                    </a:prstGeom>
                    <a:noFill/>
                    <a:ln>
                      <a:noFill/>
                    </a:ln>
                  </pic:spPr>
                </pic:pic>
              </a:graphicData>
            </a:graphic>
          </wp:inline>
        </w:drawing>
      </w:r>
      <w:bookmarkStart w:id="0" w:name="_GoBack"/>
      <w:bookmarkEnd w:id="0"/>
    </w:p>
    <w:p w:rsidR="00B86AA5" w:rsidRPr="004B2044" w:rsidRDefault="00B86AA5" w:rsidP="000E7321">
      <w:pPr>
        <w:widowControl w:val="0"/>
        <w:jc w:val="center"/>
        <w:rPr>
          <w:rFonts w:eastAsia="Tahoma"/>
          <w:b/>
          <w:bCs/>
          <w:spacing w:val="-10"/>
        </w:rPr>
      </w:pPr>
      <w:r w:rsidRPr="004B2044">
        <w:rPr>
          <w:rFonts w:eastAsia="Tahoma"/>
          <w:b/>
          <w:bCs/>
          <w:spacing w:val="-10"/>
        </w:rPr>
        <w:lastRenderedPageBreak/>
        <w:t>Пояснительная записка</w:t>
      </w:r>
    </w:p>
    <w:p w:rsidR="00B86AA5" w:rsidRPr="004B2044" w:rsidRDefault="00B86AA5" w:rsidP="00B86AA5">
      <w:r w:rsidRPr="004B2044">
        <w:t>Рабочая программа по истории предназначена учащимся 6 класса  МБОУ «</w:t>
      </w:r>
      <w:proofErr w:type="spellStart"/>
      <w:r w:rsidRPr="004B2044">
        <w:t>Петровскозав</w:t>
      </w:r>
      <w:r w:rsidR="00D941FF">
        <w:t>одская</w:t>
      </w:r>
      <w:proofErr w:type="spellEnd"/>
      <w:r w:rsidR="00D941FF">
        <w:t xml:space="preserve"> СОШ» и рассчитана на 2022</w:t>
      </w:r>
      <w:r w:rsidRPr="004B2044">
        <w:t>-20</w:t>
      </w:r>
      <w:r w:rsidR="00D941FF">
        <w:t>23</w:t>
      </w:r>
      <w:r w:rsidRPr="004B2044">
        <w:t xml:space="preserve"> учебный год. </w:t>
      </w:r>
      <w:proofErr w:type="gramStart"/>
      <w:r w:rsidRPr="004B2044">
        <w:t>Программа составлена в соответствии с положениями Федерального государственного образовательного стандарта основного общего образования, на основе примерной программы основного общего образования по истории,  учебного плана МБОУ «</w:t>
      </w:r>
      <w:proofErr w:type="spellStart"/>
      <w:r w:rsidRPr="004B2044">
        <w:t>Петровскозаводская</w:t>
      </w:r>
      <w:proofErr w:type="spellEnd"/>
      <w:r w:rsidRPr="004B2044">
        <w:t xml:space="preserve"> СОШ»</w:t>
      </w:r>
      <w:r w:rsidRPr="00591B3F">
        <w:t xml:space="preserve"> </w:t>
      </w:r>
      <w:r w:rsidR="00D941FF">
        <w:t>на 2022-2023</w:t>
      </w:r>
      <w:r w:rsidRPr="004B2044">
        <w:t xml:space="preserve"> учебный год, федерального перечня учебников, рекомендованных или допущенных к использованию в образовательном процессе в образовательных учреждениях, и авторской программы Е.В. </w:t>
      </w:r>
      <w:proofErr w:type="spellStart"/>
      <w:r w:rsidRPr="004B2044">
        <w:t>Агибаловой</w:t>
      </w:r>
      <w:proofErr w:type="spellEnd"/>
      <w:r w:rsidRPr="004B2044">
        <w:t>, Г.М. Донского, Н.М. Арсентьева, А.А. Данилова</w:t>
      </w:r>
      <w:proofErr w:type="gramEnd"/>
      <w:r w:rsidRPr="004B2044">
        <w:t xml:space="preserve"> (</w:t>
      </w:r>
      <w:proofErr w:type="gramStart"/>
      <w:r w:rsidRPr="004B2044">
        <w:t xml:space="preserve">М.: Просвещение, 2016), Федерального закона № 273 «Об образовании в РФ», Историко-культурного стандарта, методических рекомендаций  </w:t>
      </w:r>
      <w:proofErr w:type="spellStart"/>
      <w:r w:rsidRPr="004B2044">
        <w:t>МОиН</w:t>
      </w:r>
      <w:proofErr w:type="spellEnd"/>
      <w:r w:rsidRPr="004B2044">
        <w:t xml:space="preserve"> РТ.</w:t>
      </w:r>
      <w:proofErr w:type="gramEnd"/>
    </w:p>
    <w:p w:rsidR="00B86AA5" w:rsidRPr="004B2044" w:rsidRDefault="00B86AA5" w:rsidP="00B86AA5">
      <w:pPr>
        <w:widowControl w:val="0"/>
      </w:pPr>
    </w:p>
    <w:p w:rsidR="00B86AA5" w:rsidRPr="004B2044" w:rsidRDefault="00B86AA5" w:rsidP="00B86AA5">
      <w:pPr>
        <w:tabs>
          <w:tab w:val="left" w:pos="-555"/>
          <w:tab w:val="left" w:pos="75"/>
          <w:tab w:val="left" w:pos="570"/>
          <w:tab w:val="left" w:pos="825"/>
        </w:tabs>
        <w:jc w:val="both"/>
        <w:rPr>
          <w:i/>
        </w:rPr>
      </w:pPr>
      <w:r w:rsidRPr="004B2044">
        <w:rPr>
          <w:i/>
        </w:rPr>
        <w:t xml:space="preserve">Рабочая программа ориентирована на использование учебно-методического комплекта </w:t>
      </w:r>
    </w:p>
    <w:p w:rsidR="00B86AA5" w:rsidRPr="004B2044" w:rsidRDefault="00B86AA5" w:rsidP="00B86AA5">
      <w:pPr>
        <w:jc w:val="both"/>
      </w:pPr>
      <w:r w:rsidRPr="004B2044">
        <w:t>История Средних веков:</w:t>
      </w:r>
    </w:p>
    <w:p w:rsidR="00B86AA5" w:rsidRPr="004B2044" w:rsidRDefault="00B86AA5" w:rsidP="00B86AA5">
      <w:pPr>
        <w:widowControl w:val="0"/>
        <w:numPr>
          <w:ilvl w:val="0"/>
          <w:numId w:val="2"/>
        </w:numPr>
        <w:suppressAutoHyphens/>
        <w:jc w:val="both"/>
      </w:pPr>
      <w:r w:rsidRPr="004B2044">
        <w:t xml:space="preserve">учебник Е.В. </w:t>
      </w:r>
      <w:proofErr w:type="spellStart"/>
      <w:r w:rsidRPr="004B2044">
        <w:t>Агибалова</w:t>
      </w:r>
      <w:proofErr w:type="spellEnd"/>
      <w:r w:rsidRPr="004B2044">
        <w:t>, Г.М. Донского под ред. А.А. Сванидзе История Средних веков. Учеб</w:t>
      </w:r>
      <w:r w:rsidRPr="004B2044">
        <w:rPr>
          <w:lang w:val="tt-RU"/>
        </w:rPr>
        <w:t xml:space="preserve">ник </w:t>
      </w:r>
      <w:r w:rsidRPr="004B2044">
        <w:t xml:space="preserve"> для 6 </w:t>
      </w:r>
      <w:proofErr w:type="spellStart"/>
      <w:r w:rsidRPr="004B2044">
        <w:t>кл</w:t>
      </w:r>
      <w:proofErr w:type="spellEnd"/>
      <w:r w:rsidRPr="004B2044">
        <w:t xml:space="preserve">. </w:t>
      </w:r>
      <w:proofErr w:type="spellStart"/>
      <w:r w:rsidRPr="004B2044">
        <w:t>общеобразоват</w:t>
      </w:r>
      <w:proofErr w:type="spellEnd"/>
      <w:r w:rsidRPr="004B2044">
        <w:rPr>
          <w:lang w:val="tt-RU"/>
        </w:rPr>
        <w:t xml:space="preserve">ельных </w:t>
      </w:r>
      <w:r w:rsidRPr="004B2044">
        <w:t xml:space="preserve">учреждений, М, Просвещение, 2016; </w:t>
      </w:r>
    </w:p>
    <w:p w:rsidR="00B86AA5" w:rsidRPr="004B2044" w:rsidRDefault="00B86AA5" w:rsidP="00B86AA5">
      <w:pPr>
        <w:jc w:val="both"/>
      </w:pPr>
      <w:r w:rsidRPr="004B2044">
        <w:t xml:space="preserve">История России: </w:t>
      </w:r>
    </w:p>
    <w:p w:rsidR="00B86AA5" w:rsidRPr="004B2044" w:rsidRDefault="00B86AA5" w:rsidP="00B86AA5">
      <w:pPr>
        <w:widowControl w:val="0"/>
        <w:numPr>
          <w:ilvl w:val="0"/>
          <w:numId w:val="3"/>
        </w:numPr>
        <w:suppressAutoHyphens/>
        <w:jc w:val="both"/>
        <w:rPr>
          <w:sz w:val="22"/>
        </w:rPr>
      </w:pPr>
      <w:r w:rsidRPr="004B2044">
        <w:t>учебник Н.М. Арсентьева,  А.А. Данилова, П.С.Стефановича, А.Я.Токаревой «История России. 1 и 2 части», 6-й класс, М, Просвещение, 201</w:t>
      </w:r>
      <w:r w:rsidRPr="004B2044">
        <w:rPr>
          <w:lang w:val="tt-RU"/>
        </w:rPr>
        <w:t>6</w:t>
      </w:r>
      <w:r w:rsidRPr="004B2044">
        <w:rPr>
          <w:sz w:val="22"/>
          <w:lang w:val="tt-RU"/>
        </w:rPr>
        <w:t>.</w:t>
      </w:r>
      <w:r w:rsidRPr="004B2044">
        <w:rPr>
          <w:sz w:val="22"/>
        </w:rPr>
        <w:t xml:space="preserve"> </w:t>
      </w:r>
    </w:p>
    <w:p w:rsidR="00B86AA5" w:rsidRPr="004B2044" w:rsidRDefault="00B86AA5" w:rsidP="00B86AA5">
      <w:pPr>
        <w:jc w:val="both"/>
      </w:pPr>
      <w:r w:rsidRPr="004B2044">
        <w:t xml:space="preserve">История </w:t>
      </w:r>
      <w:r w:rsidRPr="004B2044">
        <w:rPr>
          <w:lang w:val="tt-RU"/>
        </w:rPr>
        <w:t>Татарстана</w:t>
      </w:r>
      <w:r w:rsidRPr="004B2044">
        <w:t xml:space="preserve">: </w:t>
      </w:r>
    </w:p>
    <w:p w:rsidR="00B86AA5" w:rsidRPr="004B2044" w:rsidRDefault="00B86AA5" w:rsidP="00B86AA5">
      <w:pPr>
        <w:pStyle w:val="a3"/>
        <w:numPr>
          <w:ilvl w:val="0"/>
          <w:numId w:val="3"/>
        </w:numPr>
        <w:jc w:val="both"/>
        <w:rPr>
          <w:b/>
          <w:szCs w:val="28"/>
        </w:rPr>
      </w:pPr>
      <w:r w:rsidRPr="004B2044">
        <w:t xml:space="preserve">«История </w:t>
      </w:r>
      <w:proofErr w:type="spellStart"/>
      <w:r w:rsidRPr="004B2044">
        <w:t>Татарсана</w:t>
      </w:r>
      <w:proofErr w:type="spellEnd"/>
      <w:r w:rsidRPr="004B2044">
        <w:t xml:space="preserve"> и татарского народа с древнейших времен до конца </w:t>
      </w:r>
      <w:r w:rsidRPr="004B2044">
        <w:rPr>
          <w:lang w:val="en-US"/>
        </w:rPr>
        <w:t>XVI</w:t>
      </w:r>
      <w:r w:rsidRPr="004B2044">
        <w:t xml:space="preserve"> века», 5-6 класс</w:t>
      </w:r>
      <w:r w:rsidRPr="004B2044">
        <w:rPr>
          <w:lang w:val="tt-RU"/>
        </w:rPr>
        <w:t xml:space="preserve">. </w:t>
      </w:r>
      <w:r>
        <w:t xml:space="preserve">Ф.Ш. </w:t>
      </w:r>
      <w:proofErr w:type="spellStart"/>
      <w:r>
        <w:t>Хузин</w:t>
      </w:r>
      <w:proofErr w:type="spellEnd"/>
      <w:r>
        <w:t xml:space="preserve">, В.И. Пискарев, А.Р. </w:t>
      </w:r>
      <w:proofErr w:type="spellStart"/>
      <w:r>
        <w:t>Мухамадеев</w:t>
      </w:r>
      <w:proofErr w:type="spellEnd"/>
      <w:r>
        <w:t xml:space="preserve">, И.М. </w:t>
      </w:r>
      <w:proofErr w:type="spellStart"/>
      <w:r>
        <w:t>Миргалеев</w:t>
      </w:r>
      <w:proofErr w:type="spellEnd"/>
      <w:r>
        <w:t xml:space="preserve">, М.М. </w:t>
      </w:r>
      <w:proofErr w:type="spellStart"/>
      <w:r>
        <w:t>Гибатдинов</w:t>
      </w:r>
      <w:proofErr w:type="spellEnd"/>
      <w:r w:rsidRPr="004B2044">
        <w:t xml:space="preserve">  - Татарское детское издательство,</w:t>
      </w:r>
      <w:r>
        <w:t xml:space="preserve"> </w:t>
      </w:r>
      <w:r w:rsidRPr="004B2044">
        <w:t>2016 год.</w:t>
      </w:r>
    </w:p>
    <w:p w:rsidR="00B86AA5" w:rsidRPr="004B2044" w:rsidRDefault="00B86AA5" w:rsidP="00B86AA5">
      <w:pPr>
        <w:shd w:val="clear" w:color="auto" w:fill="FFFFFF"/>
        <w:autoSpaceDE w:val="0"/>
        <w:autoSpaceDN w:val="0"/>
        <w:adjustRightInd w:val="0"/>
        <w:jc w:val="both"/>
        <w:rPr>
          <w:bCs/>
        </w:rPr>
      </w:pPr>
    </w:p>
    <w:p w:rsidR="00B86AA5" w:rsidRPr="004B2044" w:rsidRDefault="00B86AA5" w:rsidP="00B86AA5">
      <w:pPr>
        <w:jc w:val="both"/>
        <w:rPr>
          <w:szCs w:val="28"/>
        </w:rPr>
      </w:pPr>
      <w:r w:rsidRPr="004B2044">
        <w:rPr>
          <w:b/>
        </w:rPr>
        <w:t>Место учебного предмета «История» в Базисном учебном (образовательном) плане.</w:t>
      </w:r>
      <w:r w:rsidRPr="004B2044">
        <w:t xml:space="preserve"> Предмет «История» изучается на ступени основного общего образования в качестве обязательного предмета </w:t>
      </w:r>
      <w:r w:rsidRPr="004B2044">
        <w:rPr>
          <w:b/>
          <w:i/>
        </w:rPr>
        <w:t>в 6 классе по 2 часа в неделю (70 часов)</w:t>
      </w:r>
      <w:r w:rsidRPr="004B2044">
        <w:t xml:space="preserve">, что является оптимальным для изучения дисциплины. Предмет «история» в 6 –м классе включает </w:t>
      </w:r>
      <w:r w:rsidRPr="004B2044">
        <w:rPr>
          <w:lang w:val="tt-RU"/>
        </w:rPr>
        <w:t>3</w:t>
      </w:r>
      <w:r w:rsidRPr="004B2044">
        <w:t xml:space="preserve"> курса: история средних веков – </w:t>
      </w:r>
      <w:r>
        <w:t>24</w:t>
      </w:r>
      <w:r w:rsidRPr="004B2044">
        <w:t xml:space="preserve"> часов</w:t>
      </w:r>
      <w:r w:rsidRPr="004B2044">
        <w:rPr>
          <w:lang w:val="tt-RU"/>
        </w:rPr>
        <w:t>,</w:t>
      </w:r>
      <w:r w:rsidRPr="004B2044">
        <w:t xml:space="preserve"> истории России – </w:t>
      </w:r>
      <w:r>
        <w:rPr>
          <w:lang w:val="tt-RU"/>
        </w:rPr>
        <w:t>36</w:t>
      </w:r>
      <w:r w:rsidRPr="004B2044">
        <w:t xml:space="preserve"> часов</w:t>
      </w:r>
      <w:r w:rsidRPr="004B2044">
        <w:rPr>
          <w:lang w:val="tt-RU"/>
        </w:rPr>
        <w:t xml:space="preserve"> и истории Татарстана -10 часов.</w:t>
      </w:r>
      <w:r w:rsidRPr="004B2044">
        <w:rPr>
          <w:sz w:val="28"/>
          <w:szCs w:val="28"/>
        </w:rPr>
        <w:t xml:space="preserve"> </w:t>
      </w:r>
      <w:r w:rsidRPr="004B2044">
        <w:rPr>
          <w:szCs w:val="28"/>
        </w:rPr>
        <w:t xml:space="preserve">Рабочая программа предусматривает изучение  истории Татарстана </w:t>
      </w:r>
      <w:r w:rsidRPr="004B2044">
        <w:rPr>
          <w:szCs w:val="28"/>
          <w:lang w:val="tt-RU"/>
        </w:rPr>
        <w:t>з</w:t>
      </w:r>
      <w:r w:rsidRPr="004B2044">
        <w:rPr>
          <w:szCs w:val="28"/>
        </w:rPr>
        <w:t>а счет учебного времени из регионального (национально-регионального) компонента</w:t>
      </w:r>
      <w:r w:rsidRPr="004B2044">
        <w:rPr>
          <w:szCs w:val="28"/>
          <w:lang w:val="tt-RU"/>
        </w:rPr>
        <w:t xml:space="preserve">. </w:t>
      </w:r>
      <w:r w:rsidRPr="004B2044">
        <w:rPr>
          <w:szCs w:val="28"/>
        </w:rPr>
        <w:t xml:space="preserve"> Эта содержательная линия предусмотрена государственным стандартом общего основного образования и ориентирована  на обязательное изучение.</w:t>
      </w:r>
    </w:p>
    <w:p w:rsidR="00B86AA5" w:rsidRPr="004B2044" w:rsidRDefault="00B86AA5" w:rsidP="00B86AA5">
      <w:pPr>
        <w:shd w:val="clear" w:color="auto" w:fill="FFFFFF"/>
        <w:autoSpaceDE w:val="0"/>
        <w:autoSpaceDN w:val="0"/>
        <w:adjustRightInd w:val="0"/>
        <w:jc w:val="both"/>
      </w:pPr>
      <w:r w:rsidRPr="004B2044">
        <w:rPr>
          <w:bCs/>
        </w:rPr>
        <w:t>Данная программа включает</w:t>
      </w:r>
      <w:r w:rsidRPr="004B2044">
        <w:rPr>
          <w:b/>
          <w:bCs/>
        </w:rPr>
        <w:t xml:space="preserve"> </w:t>
      </w:r>
      <w:r w:rsidRPr="004B2044">
        <w:t xml:space="preserve">материал по истории России, по истории Средних веков и истории Татарстана и татарского народа </w:t>
      </w:r>
      <w:r w:rsidRPr="004B2044">
        <w:rPr>
          <w:iCs/>
          <w:szCs w:val="28"/>
        </w:rPr>
        <w:t xml:space="preserve">с древнейших времен до 1 половины </w:t>
      </w:r>
      <w:r w:rsidRPr="004B2044">
        <w:rPr>
          <w:iCs/>
          <w:szCs w:val="28"/>
          <w:lang w:val="en-US"/>
        </w:rPr>
        <w:t>XVI</w:t>
      </w:r>
      <w:r w:rsidRPr="004B2044">
        <w:rPr>
          <w:iCs/>
          <w:szCs w:val="28"/>
        </w:rPr>
        <w:t xml:space="preserve"> века</w:t>
      </w:r>
      <w:r w:rsidRPr="004B2044">
        <w:t xml:space="preserve">. </w:t>
      </w:r>
      <w:proofErr w:type="gramStart"/>
      <w:r w:rsidRPr="004B2044">
        <w:t>Синхронно-параллельно</w:t>
      </w:r>
      <w:proofErr w:type="gramEnd"/>
      <w:r w:rsidRPr="004B2044">
        <w:t xml:space="preserve"> изучается История России и История Татарстана и татарского народа, Всеобщая история  изучается отдельным блоком.</w:t>
      </w:r>
      <w:r w:rsidRPr="004B2044">
        <w:rPr>
          <w:b/>
          <w:bCs/>
        </w:rPr>
        <w:t xml:space="preserve">  Всего часов: </w:t>
      </w:r>
      <w:r w:rsidRPr="004B2044">
        <w:t xml:space="preserve">за год 70 ч  </w:t>
      </w:r>
    </w:p>
    <w:p w:rsidR="00B86AA5" w:rsidRPr="004B2044" w:rsidRDefault="00B86AA5" w:rsidP="00B86AA5">
      <w:pPr>
        <w:rPr>
          <w:b/>
        </w:rPr>
      </w:pPr>
    </w:p>
    <w:p w:rsidR="00B86AA5" w:rsidRPr="004B2044" w:rsidRDefault="00B86AA5" w:rsidP="000E7321">
      <w:pPr>
        <w:ind w:firstLine="284"/>
      </w:pPr>
      <w:r w:rsidRPr="004B2044">
        <w:rPr>
          <w:b/>
          <w:lang w:val="tt-RU"/>
        </w:rPr>
        <w:t xml:space="preserve">Примечание: </w:t>
      </w:r>
      <w:r w:rsidRPr="004B2044">
        <w:t>в случае совпадения уроков с праздничными днями программу по предмету выполнить за счет часов выделенных на повторение материала, объединения уроков по одной теме и самостоятельного изучения материала  учащимися. Рабочая программа рассчитана на внесение корректировок и дополнительного материала.</w:t>
      </w:r>
    </w:p>
    <w:p w:rsidR="00B86AA5" w:rsidRPr="004B2044" w:rsidRDefault="00B86AA5" w:rsidP="00B86AA5">
      <w:pPr>
        <w:tabs>
          <w:tab w:val="left" w:pos="12490"/>
        </w:tabs>
        <w:bidi/>
      </w:pPr>
      <w:r w:rsidRPr="004B2044">
        <w:t>.</w:t>
      </w:r>
    </w:p>
    <w:p w:rsidR="00B86AA5" w:rsidRPr="004B2044" w:rsidRDefault="00B86AA5" w:rsidP="00B86AA5">
      <w:pPr>
        <w:ind w:firstLine="284"/>
      </w:pPr>
      <w:r w:rsidRPr="004B2044">
        <w:t xml:space="preserve">Формы организации учебно-познавательной деятельности: фронтальная, коллективная, индивидуальная. Технологии: развивающего типа (проблемное обучение, </w:t>
      </w:r>
      <w:proofErr w:type="spellStart"/>
      <w:r w:rsidRPr="004B2044">
        <w:t>деятельностный</w:t>
      </w:r>
      <w:proofErr w:type="spellEnd"/>
      <w:r w:rsidRPr="004B2044">
        <w:t xml:space="preserve"> подход), личностно ориентированные (проектн</w:t>
      </w:r>
      <w:proofErr w:type="gramStart"/>
      <w:r w:rsidRPr="004B2044">
        <w:t>о-</w:t>
      </w:r>
      <w:proofErr w:type="gramEnd"/>
      <w:r w:rsidRPr="004B2044">
        <w:t xml:space="preserve"> исследовательское обучение, индивидуализации и дифференциации). Методы: репродуктивный, частично-поисковый, исследование, практический.</w:t>
      </w:r>
    </w:p>
    <w:p w:rsidR="00B86AA5" w:rsidRPr="004B2044" w:rsidRDefault="00B86AA5" w:rsidP="00B86AA5">
      <w:pPr>
        <w:ind w:firstLine="284"/>
      </w:pPr>
      <w:r w:rsidRPr="004B2044">
        <w:lastRenderedPageBreak/>
        <w:t xml:space="preserve">Рабочая программа предусматривает формирование у обучающихся </w:t>
      </w:r>
      <w:proofErr w:type="spellStart"/>
      <w:r w:rsidRPr="004B2044">
        <w:t>общеучебных</w:t>
      </w:r>
      <w:proofErr w:type="spellEnd"/>
      <w:r w:rsidRPr="004B2044">
        <w:t xml:space="preserve"> умений и навыков, овладение ими универсальными способами деятельности.</w:t>
      </w:r>
    </w:p>
    <w:p w:rsidR="00B86AA5" w:rsidRPr="004B2044" w:rsidRDefault="00B86AA5" w:rsidP="00B86AA5">
      <w:pPr>
        <w:ind w:firstLine="284"/>
      </w:pPr>
      <w:r w:rsidRPr="004B2044">
        <w:t>В рабочей программе в соответствии с требованиями обязательного минимума образования запланированы следующие виды контроля: тесты, терминологические диктанты, устные и письменные  ответы. Цель контроля: проверить качество усвоения материала и при необходимости своевременно проводить коррекцию знаний учащихся; готовить учащихся к итоговой аттестации. Контроль осуществляется с помощью устных опросов, проверки знаний терминов и понятий, написания и защиты рефератов, подготовки сообщений, административных контрольных работ, тестирования</w:t>
      </w:r>
      <w:proofErr w:type="gramStart"/>
      <w:r w:rsidRPr="004B2044">
        <w:t>.</w:t>
      </w:r>
      <w:proofErr w:type="gramEnd"/>
      <w:r w:rsidRPr="004B2044">
        <w:t xml:space="preserve"> </w:t>
      </w:r>
      <w:proofErr w:type="gramStart"/>
      <w:r w:rsidRPr="004B2044">
        <w:t>п</w:t>
      </w:r>
      <w:proofErr w:type="gramEnd"/>
      <w:r w:rsidRPr="004B2044">
        <w:t>роверка и оценка знаний проходит в ходе текущих занятий в устной или письменной форме.</w:t>
      </w:r>
    </w:p>
    <w:p w:rsidR="00B86AA5" w:rsidRPr="004B2044" w:rsidRDefault="00B86AA5" w:rsidP="00B86AA5"/>
    <w:p w:rsidR="00B86AA5" w:rsidRPr="004B2044" w:rsidRDefault="00B86AA5" w:rsidP="00B86AA5">
      <w:pPr>
        <w:rPr>
          <w:b/>
        </w:rPr>
      </w:pPr>
      <w:r w:rsidRPr="004B2044">
        <w:rPr>
          <w:b/>
        </w:rPr>
        <w:t>Цели учебного предмета:</w:t>
      </w:r>
    </w:p>
    <w:p w:rsidR="00B86AA5" w:rsidRPr="004B2044" w:rsidRDefault="00B86AA5" w:rsidP="00B86AA5">
      <w:pPr>
        <w:jc w:val="both"/>
      </w:pPr>
      <w:proofErr w:type="gramStart"/>
      <w:r w:rsidRPr="004B2044">
        <w:t>воспитание гражданственности, национальной идентичности, развитие мировоззренческих убеждений учащихся на основе осмысления ими исторически сложившихся культурных, религиозных, этно-национальных традиций, нравственных и социальных установок, идеологических доктрин; развитие способности понимать историческую обусловленность явлений и процессов современного мира, определять собственную позицию по отношению к окружающей реальности, соотносить свои взгляды и принципы с исторически возникшими мировоззренческими системами;</w:t>
      </w:r>
      <w:proofErr w:type="gramEnd"/>
      <w:r w:rsidRPr="004B2044">
        <w:t xml:space="preserve"> освоение систематизированных знаний об истории человечества, формирование целостного представления о месте и роли России во всемирно-историческом процессе; овладение умениями и навыками поиска, систематизации и комплексного анализа исторической информации; формирование исторического мышления – способности рассматривать события и явления с точки зрения их исторической обусловленности, сопоставлять различные версии и оценки исторических событий и личностей, определять собственное отношение к дискуссионным проблемам прошлого и современности.</w:t>
      </w:r>
    </w:p>
    <w:p w:rsidR="00B86AA5" w:rsidRPr="004B2044" w:rsidRDefault="00B86AA5" w:rsidP="00B86AA5">
      <w:pPr>
        <w:jc w:val="both"/>
      </w:pPr>
    </w:p>
    <w:p w:rsidR="00B86AA5" w:rsidRPr="004B2044" w:rsidRDefault="00B86AA5" w:rsidP="00B86AA5">
      <w:pPr>
        <w:jc w:val="both"/>
        <w:rPr>
          <w:b/>
        </w:rPr>
      </w:pPr>
      <w:r w:rsidRPr="004B2044">
        <w:rPr>
          <w:b/>
        </w:rPr>
        <w:t>Задачи изучения:</w:t>
      </w:r>
    </w:p>
    <w:p w:rsidR="00B86AA5" w:rsidRPr="004B2044" w:rsidRDefault="00B86AA5" w:rsidP="00B86AA5">
      <w:pPr>
        <w:jc w:val="both"/>
      </w:pPr>
      <w:r w:rsidRPr="004B2044">
        <w:t>- усвоение системы знаний об общечеловеческих гуманистических ценностях, и как следствие этого – формирование гуманистической направленности личности,  </w:t>
      </w:r>
    </w:p>
    <w:p w:rsidR="00B86AA5" w:rsidRPr="004B2044" w:rsidRDefault="00B86AA5" w:rsidP="00B86AA5">
      <w:pPr>
        <w:jc w:val="both"/>
      </w:pPr>
      <w:r w:rsidRPr="004B2044">
        <w:t xml:space="preserve"> -формирование представлений об истории средних веков и истории России  как части общемирового исторического процесса; </w:t>
      </w:r>
    </w:p>
    <w:p w:rsidR="00B86AA5" w:rsidRPr="004B2044" w:rsidRDefault="00B86AA5" w:rsidP="00B86AA5">
      <w:pPr>
        <w:jc w:val="both"/>
      </w:pPr>
      <w:r w:rsidRPr="004B2044">
        <w:t xml:space="preserve"> -показ взаимодействия человека с окружающей природной средой, движение человечества от первобытности к цивилизации; </w:t>
      </w:r>
    </w:p>
    <w:p w:rsidR="00B86AA5" w:rsidRPr="004B2044" w:rsidRDefault="00B86AA5" w:rsidP="00B86AA5">
      <w:pPr>
        <w:jc w:val="both"/>
      </w:pPr>
      <w:r w:rsidRPr="004B2044">
        <w:t>историческими знаниями и применять их в различных ситуациях</w:t>
      </w:r>
    </w:p>
    <w:p w:rsidR="00B86AA5" w:rsidRPr="004B2044" w:rsidRDefault="00B86AA5" w:rsidP="00B86AA5">
      <w:pPr>
        <w:jc w:val="both"/>
        <w:rPr>
          <w:b/>
        </w:rPr>
      </w:pPr>
      <w:r w:rsidRPr="004B2044">
        <w:rPr>
          <w:b/>
        </w:rPr>
        <w:t xml:space="preserve"> </w:t>
      </w:r>
    </w:p>
    <w:p w:rsidR="00B86AA5" w:rsidRPr="004B2044" w:rsidRDefault="00B86AA5" w:rsidP="00B86AA5">
      <w:pPr>
        <w:shd w:val="clear" w:color="auto" w:fill="FFFFFF"/>
        <w:jc w:val="center"/>
        <w:rPr>
          <w:b/>
          <w:lang w:eastAsia="ar-SA"/>
        </w:rPr>
      </w:pPr>
    </w:p>
    <w:p w:rsidR="00B86AA5" w:rsidRPr="004B2044" w:rsidRDefault="00B86AA5" w:rsidP="00B86AA5">
      <w:pPr>
        <w:shd w:val="clear" w:color="auto" w:fill="FFFFFF"/>
        <w:jc w:val="center"/>
        <w:rPr>
          <w:b/>
          <w:lang w:eastAsia="ar-SA"/>
        </w:rPr>
      </w:pPr>
    </w:p>
    <w:p w:rsidR="00B86AA5" w:rsidRPr="004B2044" w:rsidRDefault="00B86AA5" w:rsidP="00B86AA5">
      <w:pPr>
        <w:shd w:val="clear" w:color="auto" w:fill="FFFFFF"/>
        <w:jc w:val="center"/>
        <w:rPr>
          <w:rFonts w:eastAsiaTheme="minorEastAsia"/>
          <w:b/>
          <w:bCs/>
          <w:smallCaps/>
        </w:rPr>
      </w:pPr>
      <w:r w:rsidRPr="004B2044">
        <w:rPr>
          <w:b/>
          <w:lang w:eastAsia="ar-SA"/>
        </w:rPr>
        <w:t>Планируемые результаты изучения учебного предмета по истории в 6 классе</w:t>
      </w:r>
      <w:r w:rsidRPr="004B2044">
        <w:rPr>
          <w:rFonts w:eastAsiaTheme="minorEastAsia"/>
          <w:b/>
          <w:bCs/>
          <w:smallCaps/>
        </w:rPr>
        <w:t xml:space="preserve">   </w:t>
      </w:r>
    </w:p>
    <w:p w:rsidR="00B86AA5" w:rsidRPr="004B2044" w:rsidRDefault="00B86AA5" w:rsidP="00B86AA5">
      <w:pPr>
        <w:shd w:val="clear" w:color="auto" w:fill="FFFFFF"/>
        <w:jc w:val="center"/>
        <w:rPr>
          <w:rFonts w:eastAsiaTheme="minorEastAsia"/>
          <w:b/>
          <w:bCs/>
          <w:smallCaps/>
        </w:rPr>
      </w:pPr>
    </w:p>
    <w:p w:rsidR="00B86AA5" w:rsidRPr="004B2044" w:rsidRDefault="00B86AA5" w:rsidP="00B86AA5">
      <w:pPr>
        <w:jc w:val="both"/>
        <w:rPr>
          <w:rFonts w:eastAsiaTheme="minorEastAsia"/>
        </w:rPr>
      </w:pPr>
      <w:r w:rsidRPr="004B2044">
        <w:rPr>
          <w:rFonts w:eastAsiaTheme="minorEastAsia"/>
          <w:b/>
        </w:rPr>
        <w:t>Предметные результаты</w:t>
      </w:r>
      <w:r w:rsidRPr="004B2044">
        <w:rPr>
          <w:rFonts w:eastAsiaTheme="minorEastAsia"/>
        </w:rPr>
        <w:t xml:space="preserve"> изучения истории учащимися включают:</w:t>
      </w:r>
    </w:p>
    <w:p w:rsidR="00B86AA5" w:rsidRPr="004B2044" w:rsidRDefault="00B86AA5" w:rsidP="00B86AA5">
      <w:pPr>
        <w:numPr>
          <w:ilvl w:val="0"/>
          <w:numId w:val="5"/>
        </w:numPr>
        <w:contextualSpacing/>
        <w:jc w:val="both"/>
      </w:pPr>
      <w:r w:rsidRPr="004B2044">
        <w:t>овладение целостными представлениями об историческом пути народов своей страны и человечества как необходимой основы для миропонимания и познания современного общества;</w:t>
      </w:r>
    </w:p>
    <w:p w:rsidR="00B86AA5" w:rsidRPr="004B2044" w:rsidRDefault="00B86AA5" w:rsidP="00B86AA5">
      <w:pPr>
        <w:numPr>
          <w:ilvl w:val="0"/>
          <w:numId w:val="5"/>
        </w:numPr>
        <w:contextualSpacing/>
        <w:jc w:val="both"/>
      </w:pPr>
      <w:r w:rsidRPr="004B2044">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rsidR="00B86AA5" w:rsidRPr="004B2044" w:rsidRDefault="00B86AA5" w:rsidP="00B86AA5">
      <w:pPr>
        <w:numPr>
          <w:ilvl w:val="0"/>
          <w:numId w:val="5"/>
        </w:numPr>
        <w:contextualSpacing/>
        <w:jc w:val="both"/>
      </w:pPr>
      <w:r w:rsidRPr="004B2044">
        <w:t>умения изучать и систематизировать информацию из различных исторических и современных источников, раскрывая ее социальную принадлежность и познавательную ценность;</w:t>
      </w:r>
    </w:p>
    <w:p w:rsidR="00B86AA5" w:rsidRPr="004B2044" w:rsidRDefault="00B86AA5" w:rsidP="00B86AA5">
      <w:pPr>
        <w:numPr>
          <w:ilvl w:val="0"/>
          <w:numId w:val="5"/>
        </w:numPr>
        <w:contextualSpacing/>
        <w:jc w:val="both"/>
      </w:pPr>
      <w:r w:rsidRPr="004B2044">
        <w:lastRenderedPageBreak/>
        <w:t>готовность применять исторические знания для выявления и сохранения исторических и культурных памятников своей страны и мира.</w:t>
      </w:r>
      <w:r w:rsidRPr="004B2044">
        <w:br/>
        <w:t xml:space="preserve">Учащиеся должны </w:t>
      </w:r>
      <w:r w:rsidRPr="004B2044">
        <w:rPr>
          <w:b/>
        </w:rPr>
        <w:t>знать</w:t>
      </w:r>
      <w:r w:rsidRPr="004B2044">
        <w:t>:</w:t>
      </w:r>
    </w:p>
    <w:p w:rsidR="00B86AA5" w:rsidRPr="004B2044" w:rsidRDefault="00B86AA5" w:rsidP="00B86AA5">
      <w:pPr>
        <w:numPr>
          <w:ilvl w:val="0"/>
          <w:numId w:val="5"/>
        </w:numPr>
        <w:contextualSpacing/>
        <w:jc w:val="both"/>
      </w:pPr>
      <w:r w:rsidRPr="004B2044">
        <w:t xml:space="preserve"> хронологию, работу с хронологией; </w:t>
      </w:r>
    </w:p>
    <w:p w:rsidR="00B86AA5" w:rsidRPr="004B2044" w:rsidRDefault="00B86AA5" w:rsidP="00B86AA5">
      <w:pPr>
        <w:numPr>
          <w:ilvl w:val="0"/>
          <w:numId w:val="5"/>
        </w:numPr>
        <w:contextualSpacing/>
        <w:jc w:val="both"/>
      </w:pPr>
      <w:r w:rsidRPr="004B2044">
        <w:t xml:space="preserve">исторические факты, работу с фактами: характеризовать место, обстоятельства, участников, результаты важнейших исторических событий; </w:t>
      </w:r>
    </w:p>
    <w:p w:rsidR="00B86AA5" w:rsidRPr="004B2044" w:rsidRDefault="00B86AA5" w:rsidP="00B86AA5">
      <w:pPr>
        <w:numPr>
          <w:ilvl w:val="0"/>
          <w:numId w:val="5"/>
        </w:numPr>
        <w:contextualSpacing/>
        <w:jc w:val="both"/>
      </w:pPr>
      <w:r w:rsidRPr="004B2044">
        <w:t xml:space="preserve">Работу с историческими источниками: читать историческую карту с опорой на легенду; проводить поиск необходимой информации в одном источнике </w:t>
      </w:r>
    </w:p>
    <w:p w:rsidR="00B86AA5" w:rsidRPr="004B2044" w:rsidRDefault="00B86AA5" w:rsidP="00B86AA5">
      <w:pPr>
        <w:numPr>
          <w:ilvl w:val="0"/>
          <w:numId w:val="5"/>
        </w:numPr>
        <w:contextualSpacing/>
        <w:jc w:val="both"/>
      </w:pPr>
      <w:r w:rsidRPr="004B2044">
        <w:t>Описание (реконструкция): рассказывать (устно или письменно) об исторических  событиях, их участниках; характеризовать условия и образ жизни, занятия людей</w:t>
      </w:r>
      <w:proofErr w:type="gramStart"/>
      <w:r w:rsidRPr="004B2044">
        <w:t xml:space="preserve"> ,</w:t>
      </w:r>
      <w:proofErr w:type="gramEnd"/>
      <w:r w:rsidRPr="004B2044">
        <w:t xml:space="preserve"> на основе текста и иллюстраций учебника, дополнительной литературы, составлять описание.</w:t>
      </w:r>
    </w:p>
    <w:p w:rsidR="00B86AA5" w:rsidRPr="004B2044" w:rsidRDefault="00B86AA5" w:rsidP="00B86AA5">
      <w:pPr>
        <w:numPr>
          <w:ilvl w:val="0"/>
          <w:numId w:val="5"/>
        </w:numPr>
        <w:contextualSpacing/>
        <w:jc w:val="both"/>
      </w:pPr>
      <w:r w:rsidRPr="004B2044">
        <w:t xml:space="preserve"> Различать факт (событие) соотносить единичные исторические факты, называть характерные, существенные признаки исторических событий и явлений; раскрывать смысл, значение важнейших исторических понятий;  </w:t>
      </w:r>
    </w:p>
    <w:p w:rsidR="00B86AA5" w:rsidRPr="004B2044" w:rsidRDefault="00B86AA5" w:rsidP="00B86AA5">
      <w:pPr>
        <w:ind w:left="720"/>
        <w:jc w:val="both"/>
        <w:rPr>
          <w:rFonts w:eastAsiaTheme="minorEastAsia"/>
          <w:b/>
        </w:rPr>
      </w:pPr>
    </w:p>
    <w:p w:rsidR="00B86AA5" w:rsidRPr="004B2044" w:rsidRDefault="00B86AA5" w:rsidP="00B86AA5">
      <w:pPr>
        <w:ind w:left="720"/>
        <w:jc w:val="both"/>
        <w:rPr>
          <w:rFonts w:eastAsiaTheme="minorEastAsia"/>
          <w:b/>
        </w:rPr>
      </w:pPr>
      <w:r w:rsidRPr="004B2044">
        <w:rPr>
          <w:rFonts w:eastAsiaTheme="minorEastAsia"/>
          <w:b/>
        </w:rPr>
        <w:t>Уметь:</w:t>
      </w:r>
    </w:p>
    <w:p w:rsidR="00B86AA5" w:rsidRPr="004B2044" w:rsidRDefault="00B86AA5" w:rsidP="00B86AA5">
      <w:pPr>
        <w:numPr>
          <w:ilvl w:val="0"/>
          <w:numId w:val="4"/>
        </w:numPr>
        <w:jc w:val="both"/>
        <w:rPr>
          <w:rFonts w:eastAsiaTheme="minorEastAsia"/>
        </w:rPr>
      </w:pPr>
      <w:r w:rsidRPr="004B2044">
        <w:rPr>
          <w:rFonts w:eastAsiaTheme="minorEastAsia"/>
        </w:rPr>
        <w:t xml:space="preserve">указывать хронологические рамки и периоды ключевых процессов, а также даты важнейших событий отечественной и всеобщей истории; </w:t>
      </w:r>
    </w:p>
    <w:p w:rsidR="00B86AA5" w:rsidRPr="004B2044" w:rsidRDefault="00B86AA5" w:rsidP="00B86AA5">
      <w:pPr>
        <w:numPr>
          <w:ilvl w:val="0"/>
          <w:numId w:val="4"/>
        </w:numPr>
        <w:jc w:val="both"/>
        <w:rPr>
          <w:rFonts w:eastAsiaTheme="minorEastAsia"/>
        </w:rPr>
      </w:pPr>
      <w:r w:rsidRPr="004B2044">
        <w:rPr>
          <w:rFonts w:eastAsiaTheme="minorEastAsia"/>
        </w:rPr>
        <w:t>работать с учебной и внешкольной, использовать современные источники информации, в том числе материалы на электронных носителях;</w:t>
      </w:r>
    </w:p>
    <w:p w:rsidR="00B86AA5" w:rsidRPr="004B2044" w:rsidRDefault="00B86AA5" w:rsidP="00B86AA5">
      <w:pPr>
        <w:numPr>
          <w:ilvl w:val="0"/>
          <w:numId w:val="4"/>
        </w:numPr>
        <w:jc w:val="both"/>
        <w:rPr>
          <w:rFonts w:eastAsiaTheme="minorEastAsia"/>
        </w:rPr>
      </w:pPr>
      <w:r w:rsidRPr="004B2044">
        <w:rPr>
          <w:rFonts w:eastAsiaTheme="minorEastAsia"/>
        </w:rPr>
        <w:t xml:space="preserve">использовать текст исторического источника при ответе на вопросы, </w:t>
      </w:r>
    </w:p>
    <w:p w:rsidR="00B86AA5" w:rsidRPr="004B2044" w:rsidRDefault="00B86AA5" w:rsidP="00B86AA5">
      <w:pPr>
        <w:numPr>
          <w:ilvl w:val="0"/>
          <w:numId w:val="4"/>
        </w:numPr>
        <w:jc w:val="both"/>
        <w:rPr>
          <w:rFonts w:eastAsiaTheme="minorEastAsia"/>
        </w:rPr>
      </w:pPr>
      <w:r w:rsidRPr="004B2044">
        <w:rPr>
          <w:rFonts w:eastAsiaTheme="minorEastAsia"/>
        </w:rPr>
        <w:t>показывать на исторической карте территории расселения народов, границы государств, города, места значительных исторических событий</w:t>
      </w:r>
    </w:p>
    <w:p w:rsidR="00B86AA5" w:rsidRPr="004B2044" w:rsidRDefault="00B86AA5" w:rsidP="00B86AA5">
      <w:pPr>
        <w:numPr>
          <w:ilvl w:val="0"/>
          <w:numId w:val="4"/>
        </w:numPr>
        <w:jc w:val="both"/>
        <w:rPr>
          <w:rFonts w:eastAsiaTheme="minorEastAsia"/>
        </w:rPr>
      </w:pPr>
      <w:r w:rsidRPr="004B2044">
        <w:rPr>
          <w:rFonts w:eastAsiaTheme="minorEastAsia"/>
        </w:rPr>
        <w:t xml:space="preserve">рассказывать о важнейших исторических событиях и их участниках, показывая знание необходимых  фактов, дат, терминов; давать описание исторических событий и памятников культуры на основе текста и иллюстративного материала учебника, </w:t>
      </w:r>
    </w:p>
    <w:p w:rsidR="00B86AA5" w:rsidRPr="004B2044" w:rsidRDefault="00B86AA5" w:rsidP="00B86AA5">
      <w:pPr>
        <w:numPr>
          <w:ilvl w:val="0"/>
          <w:numId w:val="4"/>
        </w:numPr>
        <w:jc w:val="both"/>
        <w:rPr>
          <w:rFonts w:eastAsiaTheme="minorEastAsia"/>
        </w:rPr>
      </w:pPr>
      <w:r w:rsidRPr="004B2044">
        <w:rPr>
          <w:rFonts w:eastAsiaTheme="minorEastAsia"/>
        </w:rPr>
        <w:t xml:space="preserve">объяснять свое отношение к наиболее значительным событиям и личностям истории России и всеобщей истории </w:t>
      </w:r>
      <w:r w:rsidRPr="004B2044">
        <w:rPr>
          <w:rFonts w:eastAsiaTheme="minorEastAsia"/>
          <w:b/>
          <w:bCs/>
          <w:smallCaps/>
        </w:rPr>
        <w:t xml:space="preserve">          </w:t>
      </w:r>
    </w:p>
    <w:p w:rsidR="00B86AA5" w:rsidRPr="004B2044" w:rsidRDefault="00B86AA5" w:rsidP="00B86AA5">
      <w:pPr>
        <w:jc w:val="center"/>
        <w:rPr>
          <w:b/>
        </w:rPr>
      </w:pPr>
    </w:p>
    <w:p w:rsidR="00B86AA5" w:rsidRPr="004B2044" w:rsidRDefault="00B86AA5" w:rsidP="00B86AA5">
      <w:pPr>
        <w:jc w:val="center"/>
        <w:rPr>
          <w:b/>
        </w:rPr>
      </w:pPr>
      <w:r w:rsidRPr="004B2044">
        <w:rPr>
          <w:b/>
        </w:rPr>
        <w:t xml:space="preserve">Личностные, </w:t>
      </w:r>
      <w:proofErr w:type="spellStart"/>
      <w:r w:rsidRPr="004B2044">
        <w:rPr>
          <w:b/>
        </w:rPr>
        <w:t>метапредметные</w:t>
      </w:r>
      <w:proofErr w:type="spellEnd"/>
      <w:r w:rsidRPr="004B2044">
        <w:rPr>
          <w:b/>
        </w:rPr>
        <w:t xml:space="preserve"> результаты освоения конкретного учебного предмета.</w:t>
      </w:r>
    </w:p>
    <w:p w:rsidR="00B86AA5" w:rsidRPr="004B2044" w:rsidRDefault="00B86AA5" w:rsidP="00B86AA5">
      <w:pPr>
        <w:contextualSpacing/>
        <w:jc w:val="both"/>
        <w:rPr>
          <w:b/>
        </w:rPr>
      </w:pPr>
      <w:r w:rsidRPr="004B2044">
        <w:rPr>
          <w:b/>
        </w:rPr>
        <w:t xml:space="preserve">Личностные результаты: </w:t>
      </w:r>
    </w:p>
    <w:p w:rsidR="00B86AA5" w:rsidRPr="004B2044" w:rsidRDefault="00B86AA5" w:rsidP="00B86AA5">
      <w:pPr>
        <w:contextualSpacing/>
        <w:jc w:val="both"/>
      </w:pPr>
      <w:r w:rsidRPr="004B2044">
        <w:rPr>
          <w:b/>
        </w:rPr>
        <w:t xml:space="preserve">- </w:t>
      </w:r>
      <w:r w:rsidRPr="004B2044">
        <w:t>осознание своей идентичности как гражданина страны, члена семьи</w:t>
      </w:r>
    </w:p>
    <w:p w:rsidR="00B86AA5" w:rsidRPr="004B2044" w:rsidRDefault="00B86AA5" w:rsidP="00B86AA5">
      <w:pPr>
        <w:contextualSpacing/>
        <w:jc w:val="both"/>
      </w:pPr>
      <w:r w:rsidRPr="004B2044">
        <w:t xml:space="preserve">- освоение гуманистических традиций и ценностей современного общества, </w:t>
      </w:r>
    </w:p>
    <w:p w:rsidR="00B86AA5" w:rsidRPr="004B2044" w:rsidRDefault="00B86AA5" w:rsidP="00B86AA5">
      <w:pPr>
        <w:contextualSpacing/>
        <w:jc w:val="both"/>
        <w:rPr>
          <w:b/>
        </w:rPr>
      </w:pPr>
      <w:r w:rsidRPr="004B2044">
        <w:t xml:space="preserve">-  осмысление социально-нравственного опыта предшествующих поколений, </w:t>
      </w:r>
    </w:p>
    <w:p w:rsidR="00B86AA5" w:rsidRPr="004B2044" w:rsidRDefault="00B86AA5" w:rsidP="00B86AA5">
      <w:pPr>
        <w:numPr>
          <w:ilvl w:val="0"/>
          <w:numId w:val="7"/>
        </w:numPr>
        <w:contextualSpacing/>
        <w:jc w:val="both"/>
        <w:rPr>
          <w:b/>
        </w:rPr>
      </w:pPr>
      <w:r w:rsidRPr="004B2044">
        <w:t xml:space="preserve"> понимание культурного многообразия мира, уважение к культуре своего и других народов, толерантность.</w:t>
      </w:r>
    </w:p>
    <w:p w:rsidR="00B86AA5" w:rsidRPr="004B2044" w:rsidRDefault="00B86AA5" w:rsidP="00B86AA5">
      <w:pPr>
        <w:jc w:val="both"/>
        <w:rPr>
          <w:rFonts w:eastAsiaTheme="minorEastAsia"/>
          <w:b/>
        </w:rPr>
      </w:pPr>
      <w:r w:rsidRPr="004B2044">
        <w:rPr>
          <w:rFonts w:eastAsiaTheme="minorEastAsia"/>
        </w:rPr>
        <w:t>Учащиеся должны</w:t>
      </w:r>
      <w:r w:rsidRPr="004B2044">
        <w:rPr>
          <w:rFonts w:eastAsiaTheme="minorEastAsia"/>
          <w:b/>
        </w:rPr>
        <w:t xml:space="preserve"> владеть:</w:t>
      </w:r>
    </w:p>
    <w:p w:rsidR="00B86AA5" w:rsidRPr="004B2044" w:rsidRDefault="00B86AA5" w:rsidP="00B86AA5">
      <w:pPr>
        <w:numPr>
          <w:ilvl w:val="0"/>
          <w:numId w:val="4"/>
        </w:numPr>
        <w:jc w:val="both"/>
        <w:rPr>
          <w:rFonts w:eastAsiaTheme="minorEastAsia"/>
        </w:rPr>
      </w:pPr>
      <w:r w:rsidRPr="004B2044">
        <w:rPr>
          <w:rFonts w:eastAsiaTheme="minorEastAsia"/>
        </w:rPr>
        <w:t xml:space="preserve">способностью решать творческие задачи, представлять результаты своей деятельности в различных формах (сообщение, эссе, презентация, реферат и др.); </w:t>
      </w:r>
    </w:p>
    <w:p w:rsidR="00B86AA5" w:rsidRPr="004B2044" w:rsidRDefault="00B86AA5" w:rsidP="00B86AA5">
      <w:pPr>
        <w:numPr>
          <w:ilvl w:val="0"/>
          <w:numId w:val="4"/>
        </w:numPr>
        <w:jc w:val="both"/>
        <w:rPr>
          <w:rFonts w:eastAsiaTheme="minorEastAsia"/>
        </w:rPr>
      </w:pPr>
      <w:r w:rsidRPr="004B2044">
        <w:rPr>
          <w:rFonts w:eastAsiaTheme="minorEastAsia"/>
        </w:rPr>
        <w:t>чувством патриотизма, уважения к своему Отечеству — многонациональному Российскому государству, в соответствии с идеями взаимопонимания, толерантности и мира между людьми и народами.</w:t>
      </w:r>
    </w:p>
    <w:p w:rsidR="00B86AA5" w:rsidRPr="004B2044" w:rsidRDefault="00B86AA5" w:rsidP="00B86AA5"/>
    <w:p w:rsidR="00B86AA5" w:rsidRPr="004B2044" w:rsidRDefault="00B86AA5" w:rsidP="00B86AA5">
      <w:proofErr w:type="spellStart"/>
      <w:r w:rsidRPr="004B2044">
        <w:rPr>
          <w:b/>
        </w:rPr>
        <w:t>Метапредметны</w:t>
      </w:r>
      <w:r w:rsidRPr="004B2044">
        <w:rPr>
          <w:b/>
          <w:u w:val="single"/>
        </w:rPr>
        <w:t>е</w:t>
      </w:r>
      <w:proofErr w:type="spellEnd"/>
      <w:r w:rsidRPr="004B2044">
        <w:rPr>
          <w:b/>
        </w:rPr>
        <w:t xml:space="preserve"> результаты</w:t>
      </w:r>
      <w:r w:rsidRPr="004B2044">
        <w:t xml:space="preserve"> изучения истории в основной школе выражаются в следующих качествах:</w:t>
      </w:r>
    </w:p>
    <w:p w:rsidR="00B86AA5" w:rsidRPr="004B2044" w:rsidRDefault="00B86AA5" w:rsidP="00B86AA5">
      <w:pPr>
        <w:jc w:val="both"/>
        <w:rPr>
          <w:rFonts w:eastAsiaTheme="minorEastAsia"/>
        </w:rPr>
      </w:pPr>
      <w:r w:rsidRPr="004B2044">
        <w:rPr>
          <w:rFonts w:eastAsiaTheme="minorEastAsia"/>
        </w:rPr>
        <w:t>- способность сознательно организовывать свою деятельность — учебную, общественную и др.;</w:t>
      </w:r>
    </w:p>
    <w:p w:rsidR="00B86AA5" w:rsidRPr="004B2044" w:rsidRDefault="00B86AA5" w:rsidP="00B86AA5">
      <w:pPr>
        <w:numPr>
          <w:ilvl w:val="0"/>
          <w:numId w:val="6"/>
        </w:numPr>
        <w:contextualSpacing/>
        <w:jc w:val="both"/>
      </w:pPr>
      <w:r w:rsidRPr="004B2044">
        <w:t>владение умениями работать с учебной и внешкольной информацией</w:t>
      </w:r>
      <w:proofErr w:type="gramStart"/>
      <w:r w:rsidRPr="004B2044">
        <w:t xml:space="preserve"> ,</w:t>
      </w:r>
      <w:proofErr w:type="gramEnd"/>
      <w:r w:rsidRPr="004B2044">
        <w:t xml:space="preserve"> использовать современные источники информации, в том числе материалы на электронных носителях;</w:t>
      </w:r>
    </w:p>
    <w:p w:rsidR="00B86AA5" w:rsidRPr="004B2044" w:rsidRDefault="00B86AA5" w:rsidP="00B86AA5">
      <w:pPr>
        <w:numPr>
          <w:ilvl w:val="0"/>
          <w:numId w:val="6"/>
        </w:numPr>
        <w:contextualSpacing/>
        <w:jc w:val="both"/>
      </w:pPr>
      <w:r w:rsidRPr="004B2044">
        <w:lastRenderedPageBreak/>
        <w:t>способность решать творческие задачи, представлять результаты своей деятельности в различных формах (сообщение, эссе, презентация, реферат и др.);</w:t>
      </w:r>
    </w:p>
    <w:p w:rsidR="00B86AA5" w:rsidRPr="004B2044" w:rsidRDefault="00B86AA5" w:rsidP="00B86AA5">
      <w:pPr>
        <w:numPr>
          <w:ilvl w:val="0"/>
          <w:numId w:val="6"/>
        </w:numPr>
        <w:contextualSpacing/>
        <w:jc w:val="both"/>
      </w:pPr>
      <w:r w:rsidRPr="004B2044">
        <w:t xml:space="preserve"> готовность к сотрудничеству с соучениками, </w:t>
      </w:r>
    </w:p>
    <w:p w:rsidR="00B86AA5" w:rsidRPr="004B2044" w:rsidRDefault="00B86AA5" w:rsidP="00B86AA5">
      <w:r w:rsidRPr="004B2044">
        <w:rPr>
          <w:b/>
        </w:rPr>
        <w:t>Регулятивные универсальные учебные действия:</w:t>
      </w:r>
      <w:r w:rsidRPr="004B2044">
        <w:tab/>
      </w:r>
    </w:p>
    <w:p w:rsidR="00B86AA5" w:rsidRPr="004B2044" w:rsidRDefault="00B86AA5" w:rsidP="00B86AA5">
      <w:r w:rsidRPr="004B2044">
        <w:t xml:space="preserve">-  умение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 </w:t>
      </w:r>
    </w:p>
    <w:p w:rsidR="00B86AA5" w:rsidRPr="004B2044" w:rsidRDefault="00B86AA5" w:rsidP="00B86AA5">
      <w:r w:rsidRPr="004B2044">
        <w:t>-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B86AA5" w:rsidRPr="004B2044" w:rsidRDefault="00B86AA5" w:rsidP="00B86AA5">
      <w:r w:rsidRPr="004B2044">
        <w:t xml:space="preserve">-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rsidR="00B86AA5" w:rsidRPr="004B2044" w:rsidRDefault="00B86AA5" w:rsidP="00B86AA5">
      <w:r w:rsidRPr="004B2044">
        <w:t>- умение оценивать правильность выполнения учебной задачи,  собственные возможности её решения;</w:t>
      </w:r>
    </w:p>
    <w:p w:rsidR="00B86AA5" w:rsidRPr="004B2044" w:rsidRDefault="00B86AA5" w:rsidP="00B86AA5">
      <w:r w:rsidRPr="004B2044">
        <w:t xml:space="preserve">- владение основами самоконтроля, самооценки, принятия решений и осуществления осознанного выбора в учебной и познавательной деятельности; </w:t>
      </w:r>
    </w:p>
    <w:p w:rsidR="00B86AA5" w:rsidRPr="004B2044" w:rsidRDefault="00B86AA5" w:rsidP="00B86AA5">
      <w:pPr>
        <w:rPr>
          <w:b/>
        </w:rPr>
      </w:pPr>
      <w:r w:rsidRPr="004B2044">
        <w:rPr>
          <w:b/>
        </w:rPr>
        <w:t>Познавательные УУД:</w:t>
      </w:r>
    </w:p>
    <w:p w:rsidR="00B86AA5" w:rsidRPr="004B2044" w:rsidRDefault="00B86AA5" w:rsidP="00B86AA5">
      <w:r w:rsidRPr="004B2044">
        <w:t xml:space="preserve">-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w:t>
      </w:r>
      <w:proofErr w:type="gramStart"/>
      <w:r w:rsidRPr="004B2044">
        <w:t>логическое рассуждение</w:t>
      </w:r>
      <w:proofErr w:type="gramEnd"/>
      <w:r w:rsidRPr="004B2044">
        <w:t>, умозаключение (индуктивное, дедуктивное  и по аналогии) и делать выводы;</w:t>
      </w:r>
    </w:p>
    <w:p w:rsidR="00B86AA5" w:rsidRPr="004B2044" w:rsidRDefault="00B86AA5" w:rsidP="00B86AA5">
      <w:r w:rsidRPr="004B2044">
        <w:t>- умение создавать, применять и преобразовывать знаки и символы, модели и схемы для решения учебных и познавательных задач;</w:t>
      </w:r>
    </w:p>
    <w:p w:rsidR="00B86AA5" w:rsidRPr="004B2044" w:rsidRDefault="00B86AA5" w:rsidP="00B86AA5">
      <w:pPr>
        <w:rPr>
          <w:b/>
        </w:rPr>
      </w:pPr>
      <w:r w:rsidRPr="004B2044">
        <w:rPr>
          <w:b/>
        </w:rPr>
        <w:t>Коммуникативные УУД:</w:t>
      </w:r>
    </w:p>
    <w:p w:rsidR="00B86AA5" w:rsidRPr="004B2044" w:rsidRDefault="00B86AA5" w:rsidP="00B86AA5">
      <w:r w:rsidRPr="004B2044">
        <w:t xml:space="preserve">- смысловое чтение; </w:t>
      </w:r>
    </w:p>
    <w:p w:rsidR="00B86AA5" w:rsidRPr="004B2044" w:rsidRDefault="00B86AA5" w:rsidP="00B86AA5">
      <w:r w:rsidRPr="004B2044">
        <w:t xml:space="preserve">-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 </w:t>
      </w:r>
    </w:p>
    <w:p w:rsidR="00B86AA5" w:rsidRPr="004B2044" w:rsidRDefault="00B86AA5" w:rsidP="00B86AA5">
      <w:r w:rsidRPr="004B2044">
        <w:t>- 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rsidR="00B86AA5" w:rsidRPr="004B2044" w:rsidRDefault="00B86AA5" w:rsidP="00B86AA5">
      <w:r w:rsidRPr="004B2044">
        <w:t xml:space="preserve"> • способность сознательно организовывать и регулировать свою деятельность — учебную, общественную и др.;</w:t>
      </w:r>
    </w:p>
    <w:p w:rsidR="00B86AA5" w:rsidRPr="004B2044" w:rsidRDefault="00B86AA5" w:rsidP="00B86AA5">
      <w:r w:rsidRPr="004B2044">
        <w:t>• владение умениями работать с учебной и внешкольной информацией (анализировать и обобщать факты, составлять простой и развернутый план, тезисы, конспект, формулировать и обосновывать выводы и т. д.), использовать современные источники информации, в том числе материалы на электронных носителях;</w:t>
      </w:r>
    </w:p>
    <w:p w:rsidR="00B86AA5" w:rsidRPr="004B2044" w:rsidRDefault="00B86AA5" w:rsidP="00B86AA5">
      <w:r w:rsidRPr="004B2044">
        <w:t>• способность решать творческие задачи, представлять результаты своей деятельности в различных формах (сообщение, эссе, презентация, реферат и др.);</w:t>
      </w:r>
    </w:p>
    <w:p w:rsidR="00B86AA5" w:rsidRPr="004B2044" w:rsidRDefault="00B86AA5" w:rsidP="00B86AA5">
      <w:r w:rsidRPr="004B2044">
        <w:t xml:space="preserve"> • готовность к сотрудничеству с соучениками, коллективной работе, освоение основ межкультурного взаимодействия в школе и социальном окружении и др.</w:t>
      </w:r>
    </w:p>
    <w:p w:rsidR="00B86AA5" w:rsidRPr="004B2044" w:rsidRDefault="00B86AA5" w:rsidP="00B86AA5"/>
    <w:p w:rsidR="00B86AA5" w:rsidRPr="004B2044" w:rsidRDefault="00B86AA5" w:rsidP="00B86AA5">
      <w:pPr>
        <w:rPr>
          <w:b/>
        </w:rPr>
        <w:sectPr w:rsidR="00B86AA5" w:rsidRPr="004B2044" w:rsidSect="008153A6">
          <w:footerReference w:type="default" r:id="rId9"/>
          <w:pgSz w:w="16838" w:h="11906" w:orient="landscape"/>
          <w:pgMar w:top="426" w:right="567" w:bottom="567" w:left="567" w:header="708" w:footer="708" w:gutter="0"/>
          <w:cols w:space="708"/>
          <w:titlePg/>
          <w:docGrid w:linePitch="360"/>
        </w:sectPr>
      </w:pPr>
    </w:p>
    <w:p w:rsidR="00B86AA5" w:rsidRPr="004B2044" w:rsidRDefault="00B86AA5" w:rsidP="00B86AA5">
      <w:pPr>
        <w:jc w:val="center"/>
        <w:rPr>
          <w:b/>
          <w:lang w:val="tt-RU"/>
        </w:rPr>
      </w:pPr>
      <w:r w:rsidRPr="004B2044">
        <w:rPr>
          <w:b/>
        </w:rPr>
        <w:lastRenderedPageBreak/>
        <w:t>Содержание учебного предмета.</w:t>
      </w:r>
    </w:p>
    <w:p w:rsidR="00B86AA5" w:rsidRPr="004B2044" w:rsidRDefault="00B86AA5" w:rsidP="00B86AA5">
      <w:pPr>
        <w:jc w:val="center"/>
        <w:rPr>
          <w:b/>
          <w:u w:val="single"/>
        </w:rPr>
      </w:pPr>
    </w:p>
    <w:tbl>
      <w:tblPr>
        <w:tblW w:w="1559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7"/>
        <w:gridCol w:w="2835"/>
        <w:gridCol w:w="10347"/>
        <w:gridCol w:w="1134"/>
      </w:tblGrid>
      <w:tr w:rsidR="00B86AA5" w:rsidRPr="004B2044" w:rsidTr="000E7321">
        <w:tc>
          <w:tcPr>
            <w:tcW w:w="1277" w:type="dxa"/>
            <w:tcBorders>
              <w:top w:val="single" w:sz="4" w:space="0" w:color="auto"/>
              <w:left w:val="single" w:sz="4" w:space="0" w:color="auto"/>
              <w:bottom w:val="single" w:sz="4" w:space="0" w:color="auto"/>
              <w:right w:val="single" w:sz="4" w:space="0" w:color="auto"/>
            </w:tcBorders>
            <w:shd w:val="clear" w:color="auto" w:fill="auto"/>
            <w:hideMark/>
          </w:tcPr>
          <w:p w:rsidR="00B86AA5" w:rsidRPr="004B2044" w:rsidRDefault="00B86AA5" w:rsidP="000E7321">
            <w:pPr>
              <w:jc w:val="center"/>
              <w:rPr>
                <w:b/>
              </w:rPr>
            </w:pPr>
            <w:r w:rsidRPr="004B2044">
              <w:rPr>
                <w:b/>
              </w:rPr>
              <w:lastRenderedPageBreak/>
              <w:t>№</w:t>
            </w:r>
          </w:p>
        </w:tc>
        <w:tc>
          <w:tcPr>
            <w:tcW w:w="2835" w:type="dxa"/>
            <w:tcBorders>
              <w:top w:val="single" w:sz="4" w:space="0" w:color="auto"/>
              <w:left w:val="single" w:sz="4" w:space="0" w:color="auto"/>
              <w:bottom w:val="single" w:sz="4" w:space="0" w:color="auto"/>
              <w:right w:val="single" w:sz="4" w:space="0" w:color="auto"/>
            </w:tcBorders>
            <w:shd w:val="clear" w:color="auto" w:fill="auto"/>
            <w:hideMark/>
          </w:tcPr>
          <w:p w:rsidR="00B86AA5" w:rsidRPr="004B2044" w:rsidRDefault="00B86AA5" w:rsidP="000E7321">
            <w:pPr>
              <w:jc w:val="center"/>
              <w:rPr>
                <w:b/>
              </w:rPr>
            </w:pPr>
            <w:r w:rsidRPr="004B2044">
              <w:rPr>
                <w:b/>
              </w:rPr>
              <w:t xml:space="preserve">Тема раздела  </w:t>
            </w:r>
          </w:p>
        </w:tc>
        <w:tc>
          <w:tcPr>
            <w:tcW w:w="10347" w:type="dxa"/>
            <w:tcBorders>
              <w:top w:val="single" w:sz="4" w:space="0" w:color="auto"/>
              <w:left w:val="single" w:sz="4" w:space="0" w:color="auto"/>
              <w:bottom w:val="single" w:sz="4" w:space="0" w:color="auto"/>
              <w:right w:val="single" w:sz="4" w:space="0" w:color="auto"/>
            </w:tcBorders>
            <w:shd w:val="clear" w:color="auto" w:fill="auto"/>
            <w:hideMark/>
          </w:tcPr>
          <w:p w:rsidR="00B86AA5" w:rsidRPr="004B2044" w:rsidRDefault="00B86AA5" w:rsidP="000E7321">
            <w:pPr>
              <w:jc w:val="center"/>
              <w:rPr>
                <w:b/>
              </w:rPr>
            </w:pPr>
            <w:r w:rsidRPr="004B2044">
              <w:rPr>
                <w:b/>
              </w:rPr>
              <w:t xml:space="preserve">Содержание </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B86AA5" w:rsidRPr="004B2044" w:rsidRDefault="00B86AA5" w:rsidP="000E7321">
            <w:pPr>
              <w:jc w:val="center"/>
              <w:rPr>
                <w:b/>
              </w:rPr>
            </w:pPr>
            <w:r w:rsidRPr="004B2044">
              <w:rPr>
                <w:b/>
              </w:rPr>
              <w:t>Кол-во часов</w:t>
            </w:r>
          </w:p>
        </w:tc>
      </w:tr>
      <w:tr w:rsidR="00B86AA5" w:rsidRPr="004B2044" w:rsidTr="000E7321">
        <w:tc>
          <w:tcPr>
            <w:tcW w:w="14459" w:type="dxa"/>
            <w:gridSpan w:val="3"/>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pPr>
              <w:jc w:val="center"/>
              <w:rPr>
                <w:b/>
                <w:i/>
              </w:rPr>
            </w:pPr>
            <w:r w:rsidRPr="004B2044">
              <w:rPr>
                <w:b/>
              </w:rPr>
              <w:t>Всеобщая история (История Средних веков) – 24 часа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pPr>
              <w:rPr>
                <w:b/>
                <w:i/>
              </w:rPr>
            </w:pPr>
          </w:p>
        </w:tc>
      </w:tr>
      <w:tr w:rsidR="00B86AA5" w:rsidRPr="004B2044" w:rsidTr="000E7321">
        <w:tc>
          <w:tcPr>
            <w:tcW w:w="1277" w:type="dxa"/>
            <w:tcBorders>
              <w:top w:val="single" w:sz="4" w:space="0" w:color="auto"/>
              <w:left w:val="single" w:sz="4" w:space="0" w:color="auto"/>
              <w:bottom w:val="single" w:sz="4" w:space="0" w:color="auto"/>
              <w:right w:val="single" w:sz="4" w:space="0" w:color="auto"/>
            </w:tcBorders>
            <w:shd w:val="clear" w:color="auto" w:fill="auto"/>
            <w:hideMark/>
          </w:tcPr>
          <w:p w:rsidR="00B86AA5" w:rsidRPr="004B2044" w:rsidRDefault="00B86AA5" w:rsidP="000E7321">
            <w:r w:rsidRPr="004B2044">
              <w:t>1</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pPr>
              <w:rPr>
                <w:b/>
                <w:i/>
              </w:rPr>
            </w:pPr>
            <w:r w:rsidRPr="004B2044">
              <w:rPr>
                <w:b/>
              </w:rPr>
              <w:t>Понятие «средние века». Хронологические рамки Средневековья</w:t>
            </w:r>
          </w:p>
        </w:tc>
        <w:tc>
          <w:tcPr>
            <w:tcW w:w="10347"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pPr>
              <w:rPr>
                <w:b/>
                <w:i/>
              </w:rPr>
            </w:pP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B86AA5" w:rsidRPr="004B2044" w:rsidRDefault="00B86AA5" w:rsidP="000E7321">
            <w:r w:rsidRPr="004B2044">
              <w:t>1</w:t>
            </w:r>
          </w:p>
        </w:tc>
      </w:tr>
      <w:tr w:rsidR="00B86AA5" w:rsidRPr="004B2044" w:rsidTr="000E7321">
        <w:tc>
          <w:tcPr>
            <w:tcW w:w="1277" w:type="dxa"/>
            <w:tcBorders>
              <w:top w:val="single" w:sz="4" w:space="0" w:color="auto"/>
              <w:left w:val="single" w:sz="4" w:space="0" w:color="auto"/>
              <w:bottom w:val="single" w:sz="4" w:space="0" w:color="auto"/>
              <w:right w:val="single" w:sz="4" w:space="0" w:color="auto"/>
            </w:tcBorders>
            <w:shd w:val="clear" w:color="auto" w:fill="auto"/>
            <w:hideMark/>
          </w:tcPr>
          <w:p w:rsidR="00B86AA5" w:rsidRPr="004B2044" w:rsidRDefault="00B86AA5" w:rsidP="000E7321">
            <w:r w:rsidRPr="004B2044">
              <w:t>2</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pPr>
              <w:rPr>
                <w:b/>
              </w:rPr>
            </w:pPr>
            <w:r w:rsidRPr="004B2044">
              <w:rPr>
                <w:b/>
              </w:rPr>
              <w:t>Становление средневековой Европы</w:t>
            </w:r>
          </w:p>
          <w:p w:rsidR="00B86AA5" w:rsidRPr="004B2044" w:rsidRDefault="00B86AA5" w:rsidP="000E7321">
            <w:pPr>
              <w:rPr>
                <w:b/>
                <w:i/>
              </w:rPr>
            </w:pPr>
          </w:p>
        </w:tc>
        <w:tc>
          <w:tcPr>
            <w:tcW w:w="10347"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r w:rsidRPr="004B2044">
              <w:t xml:space="preserve">Образование варварских королевств. Государство франков в </w:t>
            </w:r>
            <w:r w:rsidRPr="004B2044">
              <w:rPr>
                <w:lang w:val="en-US"/>
              </w:rPr>
              <w:t>VI</w:t>
            </w:r>
            <w:r w:rsidRPr="004B2044">
              <w:t>-</w:t>
            </w:r>
            <w:r w:rsidRPr="004B2044">
              <w:rPr>
                <w:lang w:val="en-US"/>
              </w:rPr>
              <w:t>VIII</w:t>
            </w:r>
            <w:r w:rsidRPr="004B2044">
              <w:t xml:space="preserve"> веках. Королевство франков и христианская церковь в VI – VIII веках. Возникновение и распад империи Карла Великого. Феодальная раздробленность. Англия в раннее Средневековье. Обобщающий урок по теме «Становление средневековой Европы»</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pPr>
              <w:rPr>
                <w:b/>
                <w:i/>
              </w:rPr>
            </w:pPr>
          </w:p>
          <w:p w:rsidR="00B86AA5" w:rsidRPr="004B2044" w:rsidRDefault="00B86AA5" w:rsidP="000E7321">
            <w:r w:rsidRPr="004B2044">
              <w:t>4</w:t>
            </w:r>
          </w:p>
        </w:tc>
      </w:tr>
      <w:tr w:rsidR="00B86AA5" w:rsidRPr="004B2044" w:rsidTr="000E7321">
        <w:tc>
          <w:tcPr>
            <w:tcW w:w="1277"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r w:rsidRPr="004B2044">
              <w:t>3</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pPr>
              <w:rPr>
                <w:b/>
              </w:rPr>
            </w:pPr>
            <w:r w:rsidRPr="004B2044">
              <w:rPr>
                <w:b/>
              </w:rPr>
              <w:t>Средневековое общество и католическая церковь в XI-XIII веках</w:t>
            </w:r>
          </w:p>
        </w:tc>
        <w:tc>
          <w:tcPr>
            <w:tcW w:w="10347"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r w:rsidRPr="004B2044">
              <w:t>Византия при Юстиниане. Культура Византии</w:t>
            </w:r>
          </w:p>
          <w:p w:rsidR="00B86AA5" w:rsidRPr="004B2044" w:rsidRDefault="00B86AA5" w:rsidP="000E7321">
            <w:r w:rsidRPr="004B2044">
              <w:t>Образование славянских государств</w:t>
            </w:r>
          </w:p>
          <w:p w:rsidR="00B86AA5" w:rsidRPr="004B2044" w:rsidRDefault="00B86AA5" w:rsidP="000E7321">
            <w:r w:rsidRPr="004B2044">
              <w:t>Арабский мир в VI – XI вв. Культура стран халифата</w:t>
            </w:r>
          </w:p>
          <w:p w:rsidR="00B86AA5" w:rsidRPr="004B2044" w:rsidRDefault="00B86AA5" w:rsidP="000E7321">
            <w:r w:rsidRPr="004B2044">
              <w:t>В рыцарском замке. Средневековая деревня и ее обитатели</w:t>
            </w:r>
          </w:p>
          <w:p w:rsidR="00B86AA5" w:rsidRPr="004B2044" w:rsidRDefault="00B86AA5" w:rsidP="000E7321">
            <w:r w:rsidRPr="004B2044">
              <w:t>Формирование средневековых городов. Горожане и их образ жизни. Могущество папской власти. Католическая церковь и еретики. Крестовые походы. Обобщающий урок по теме «Средневековое общество и католическая церковь в XI-XIII веках»</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r w:rsidRPr="004B2044">
              <w:t>8</w:t>
            </w:r>
          </w:p>
        </w:tc>
      </w:tr>
      <w:tr w:rsidR="00B86AA5" w:rsidRPr="004B2044" w:rsidTr="000E7321">
        <w:tc>
          <w:tcPr>
            <w:tcW w:w="1277"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r w:rsidRPr="004B2044">
              <w:t>4</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pPr>
              <w:rPr>
                <w:b/>
              </w:rPr>
            </w:pPr>
            <w:r w:rsidRPr="004B2044">
              <w:rPr>
                <w:b/>
              </w:rPr>
              <w:t>Западная Европа (XI – XV вв.)</w:t>
            </w:r>
          </w:p>
        </w:tc>
        <w:tc>
          <w:tcPr>
            <w:tcW w:w="10347"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r w:rsidRPr="004B2044">
              <w:t>Как происходило объединение Франции</w:t>
            </w:r>
          </w:p>
          <w:p w:rsidR="00B86AA5" w:rsidRPr="004B2044" w:rsidRDefault="00B86AA5" w:rsidP="000E7321">
            <w:r w:rsidRPr="004B2044">
              <w:t>Что англичане считают началом своих свобод</w:t>
            </w:r>
          </w:p>
          <w:p w:rsidR="00B86AA5" w:rsidRPr="004B2044" w:rsidRDefault="00B86AA5" w:rsidP="000E7321">
            <w:r w:rsidRPr="004B2044">
              <w:t xml:space="preserve">Столетняя война. Усиление королевской власти в конце </w:t>
            </w:r>
            <w:r w:rsidRPr="004B2044">
              <w:rPr>
                <w:lang w:val="en-US"/>
              </w:rPr>
              <w:t>XV</w:t>
            </w:r>
            <w:proofErr w:type="gramStart"/>
            <w:r w:rsidRPr="004B2044">
              <w:t>в</w:t>
            </w:r>
            <w:proofErr w:type="gramEnd"/>
            <w:r w:rsidRPr="004B2044">
              <w:t>. Во Франции и Англии. Реконкиста и образование централизованных государств на Пиренейском полуострове</w:t>
            </w:r>
          </w:p>
          <w:p w:rsidR="00B86AA5" w:rsidRPr="004B2044" w:rsidRDefault="00B86AA5" w:rsidP="000E7321">
            <w:r w:rsidRPr="004B2044">
              <w:t>Германия и Италия в XII – XV вв.</w:t>
            </w:r>
          </w:p>
          <w:p w:rsidR="00B86AA5" w:rsidRPr="004B2044" w:rsidRDefault="00B86AA5" w:rsidP="000E7321">
            <w:r w:rsidRPr="004B2044">
              <w:t>Обобщающий урок по теме «Западная Европа (XI – XV вв.)»</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r w:rsidRPr="004B2044">
              <w:t>6</w:t>
            </w:r>
          </w:p>
        </w:tc>
      </w:tr>
      <w:tr w:rsidR="00B86AA5" w:rsidRPr="004B2044" w:rsidTr="000E7321">
        <w:tc>
          <w:tcPr>
            <w:tcW w:w="1277"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r w:rsidRPr="004B2044">
              <w:t>5</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pPr>
              <w:rPr>
                <w:b/>
              </w:rPr>
            </w:pPr>
            <w:r w:rsidRPr="004B2044">
              <w:rPr>
                <w:b/>
              </w:rPr>
              <w:t>Штурм крепости</w:t>
            </w:r>
          </w:p>
          <w:p w:rsidR="00B86AA5" w:rsidRPr="004B2044" w:rsidRDefault="00B86AA5" w:rsidP="000E7321">
            <w:pPr>
              <w:rPr>
                <w:b/>
              </w:rPr>
            </w:pPr>
          </w:p>
        </w:tc>
        <w:tc>
          <w:tcPr>
            <w:tcW w:w="10347"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r w:rsidRPr="004B2044">
              <w:t>Гуситское движение в Чехии</w:t>
            </w:r>
          </w:p>
          <w:p w:rsidR="00B86AA5" w:rsidRPr="004B2044" w:rsidRDefault="00B86AA5" w:rsidP="000E7321">
            <w:r w:rsidRPr="004B2044">
              <w:t>Завоевания турками – османами Балканского полуострова</w:t>
            </w:r>
          </w:p>
          <w:p w:rsidR="00B86AA5" w:rsidRPr="004B2044" w:rsidRDefault="00B86AA5" w:rsidP="000E7321">
            <w:r w:rsidRPr="004B2044">
              <w:t>Образование и философия. Средневековая литература и искусство. Культура Раннего Возрождения в Италии. Научные открытия и изобретения. Народы Азии, Америки и Африки в Средние века. ПОУ: «Штурм крепости»</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r w:rsidRPr="004B2044">
              <w:t>5</w:t>
            </w:r>
          </w:p>
        </w:tc>
      </w:tr>
      <w:tr w:rsidR="00B86AA5" w:rsidRPr="004B2044" w:rsidTr="000E7321">
        <w:tc>
          <w:tcPr>
            <w:tcW w:w="15593" w:type="dxa"/>
            <w:gridSpan w:val="4"/>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pPr>
              <w:jc w:val="center"/>
              <w:rPr>
                <w:b/>
              </w:rPr>
            </w:pPr>
            <w:r w:rsidRPr="004B2044">
              <w:rPr>
                <w:b/>
              </w:rPr>
              <w:t xml:space="preserve">История России с древнейших времен до конца </w:t>
            </w:r>
            <w:r w:rsidRPr="004B2044">
              <w:rPr>
                <w:b/>
                <w:lang w:val="en-US"/>
              </w:rPr>
              <w:t>XV</w:t>
            </w:r>
            <w:r w:rsidRPr="004B2044">
              <w:rPr>
                <w:b/>
              </w:rPr>
              <w:t xml:space="preserve"> века -  46 часов (включая Историю Татарстана)</w:t>
            </w:r>
          </w:p>
        </w:tc>
      </w:tr>
      <w:tr w:rsidR="00B86AA5" w:rsidRPr="004B2044" w:rsidTr="000E7321">
        <w:tc>
          <w:tcPr>
            <w:tcW w:w="1277"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r w:rsidRPr="004B2044">
              <w:t>1</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pPr>
              <w:rPr>
                <w:b/>
              </w:rPr>
            </w:pPr>
            <w:r w:rsidRPr="004B2044">
              <w:rPr>
                <w:b/>
              </w:rPr>
              <w:t>Народы и государства на территории нашей страны в древности</w:t>
            </w:r>
          </w:p>
        </w:tc>
        <w:tc>
          <w:tcPr>
            <w:tcW w:w="10347"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r w:rsidRPr="004B2044">
              <w:t xml:space="preserve">Древние люди и их стоянки на территории современной России. Образование первых государств. Восточные славяне и их соседи. Что изучает история Отечества.  Восточные славяне. Соседи восточных славян. </w:t>
            </w:r>
            <w:proofErr w:type="spellStart"/>
            <w:r w:rsidRPr="004B2044">
              <w:t>Праславяне</w:t>
            </w:r>
            <w:proofErr w:type="spellEnd"/>
            <w:r w:rsidRPr="004B2044">
              <w:t xml:space="preserve">. Расселение, соседи, занятия, общественный строй, верования </w:t>
            </w:r>
            <w:r w:rsidRPr="004B2044">
              <w:lastRenderedPageBreak/>
              <w:t>восточных славян. Предпосылки образования государства. Соседская община. Союзы восточнославянских племен. «Повесть временных лет» о начале Руси. Империя гуннов в Европе. Тюркский каганат. Хазарский каганат: от могущества к гибели.</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r w:rsidRPr="004B2044">
              <w:lastRenderedPageBreak/>
              <w:t>6</w:t>
            </w:r>
          </w:p>
        </w:tc>
      </w:tr>
      <w:tr w:rsidR="00B86AA5" w:rsidRPr="004B2044" w:rsidTr="000E7321">
        <w:tc>
          <w:tcPr>
            <w:tcW w:w="1277"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r w:rsidRPr="004B2044">
              <w:lastRenderedPageBreak/>
              <w:t>2</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pPr>
              <w:rPr>
                <w:b/>
              </w:rPr>
            </w:pPr>
            <w:r w:rsidRPr="004B2044">
              <w:rPr>
                <w:b/>
              </w:rPr>
              <w:t xml:space="preserve">Русь в </w:t>
            </w:r>
            <w:r w:rsidRPr="004B2044">
              <w:rPr>
                <w:b/>
                <w:lang w:val="en-US"/>
              </w:rPr>
              <w:t>IX</w:t>
            </w:r>
            <w:r w:rsidRPr="004B2044">
              <w:rPr>
                <w:b/>
              </w:rPr>
              <w:t xml:space="preserve">- первой половине </w:t>
            </w:r>
            <w:r w:rsidRPr="004B2044">
              <w:rPr>
                <w:b/>
                <w:lang w:val="en-US"/>
              </w:rPr>
              <w:t>XII</w:t>
            </w:r>
            <w:r w:rsidRPr="004B2044">
              <w:rPr>
                <w:b/>
              </w:rPr>
              <w:t xml:space="preserve"> в.</w:t>
            </w:r>
          </w:p>
        </w:tc>
        <w:tc>
          <w:tcPr>
            <w:tcW w:w="10347"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r w:rsidRPr="004B2044">
              <w:t xml:space="preserve">Первые известия о Руси. Становление Древнерусского государства. Правление князя Владимира. Крещение Руси. Православие в Древней Руси. Русское государство при Ярославе Мудром. Русь при наследниках Ярослава Мудрого. Владимир Мономах. Общественный строй и церковная организация на Руси. Культурное пространство Европы и культура Руси. Повседневная жизнь населения. Образование </w:t>
            </w:r>
            <w:proofErr w:type="gramStart"/>
            <w:r w:rsidRPr="004B2044">
              <w:t>Волжской</w:t>
            </w:r>
            <w:proofErr w:type="gramEnd"/>
            <w:r w:rsidRPr="004B2044">
              <w:t xml:space="preserve"> </w:t>
            </w:r>
            <w:proofErr w:type="spellStart"/>
            <w:r w:rsidRPr="004B2044">
              <w:t>Булгарии</w:t>
            </w:r>
            <w:proofErr w:type="spellEnd"/>
            <w:r w:rsidRPr="004B2044">
              <w:t xml:space="preserve">. Экономика и города </w:t>
            </w:r>
            <w:proofErr w:type="gramStart"/>
            <w:r w:rsidRPr="004B2044">
              <w:t>Волжской</w:t>
            </w:r>
            <w:proofErr w:type="gramEnd"/>
            <w:r w:rsidRPr="004B2044">
              <w:t xml:space="preserve"> </w:t>
            </w:r>
            <w:proofErr w:type="spellStart"/>
            <w:r w:rsidRPr="004B2044">
              <w:t>Булгарии</w:t>
            </w:r>
            <w:proofErr w:type="spellEnd"/>
            <w:r w:rsidRPr="004B2044">
              <w:t xml:space="preserve">. Принятие ислама, наука и культура </w:t>
            </w:r>
            <w:proofErr w:type="gramStart"/>
            <w:r w:rsidRPr="004B2044">
              <w:t>Волжской</w:t>
            </w:r>
            <w:proofErr w:type="gramEnd"/>
            <w:r w:rsidRPr="004B2044">
              <w:t xml:space="preserve"> </w:t>
            </w:r>
            <w:proofErr w:type="spellStart"/>
            <w:r w:rsidRPr="004B2044">
              <w:t>Булгарии</w:t>
            </w:r>
            <w:proofErr w:type="spellEnd"/>
            <w:r w:rsidRPr="004B2044">
              <w:t>. Взаимоотношения с другими народами и странами.</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r w:rsidRPr="004B2044">
              <w:t>15</w:t>
            </w:r>
          </w:p>
        </w:tc>
      </w:tr>
      <w:tr w:rsidR="00B86AA5" w:rsidRPr="004B2044" w:rsidTr="000E7321">
        <w:tc>
          <w:tcPr>
            <w:tcW w:w="1277"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r w:rsidRPr="004B2044">
              <w:t>3</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pPr>
              <w:rPr>
                <w:b/>
              </w:rPr>
            </w:pPr>
            <w:r w:rsidRPr="004B2044">
              <w:rPr>
                <w:b/>
              </w:rPr>
              <w:t xml:space="preserve">Русь в середине </w:t>
            </w:r>
            <w:r w:rsidRPr="004B2044">
              <w:rPr>
                <w:b/>
                <w:lang w:val="en-US"/>
              </w:rPr>
              <w:t>XII</w:t>
            </w:r>
            <w:r w:rsidRPr="004B2044">
              <w:rPr>
                <w:b/>
              </w:rPr>
              <w:t xml:space="preserve"> – начале </w:t>
            </w:r>
            <w:r w:rsidRPr="004B2044">
              <w:rPr>
                <w:b/>
                <w:lang w:val="en-US"/>
              </w:rPr>
              <w:t>XIII</w:t>
            </w:r>
            <w:r w:rsidRPr="004B2044">
              <w:rPr>
                <w:b/>
              </w:rPr>
              <w:t xml:space="preserve"> </w:t>
            </w:r>
            <w:proofErr w:type="gramStart"/>
            <w:r w:rsidRPr="004B2044">
              <w:rPr>
                <w:b/>
              </w:rPr>
              <w:t>в</w:t>
            </w:r>
            <w:proofErr w:type="gramEnd"/>
          </w:p>
        </w:tc>
        <w:tc>
          <w:tcPr>
            <w:tcW w:w="10347"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r w:rsidRPr="004B2044">
              <w:t xml:space="preserve">Политическая раздробленность на Руси. </w:t>
            </w:r>
            <w:proofErr w:type="spellStart"/>
            <w:r w:rsidRPr="004B2044">
              <w:t>Владимиро</w:t>
            </w:r>
            <w:proofErr w:type="spellEnd"/>
            <w:r w:rsidRPr="004B2044">
              <w:t xml:space="preserve"> – Суздальское княжество. Новгородская республика. Монгольские завоевания и образование Золотой Орды. Золотая Орда периода расцвета.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r w:rsidRPr="004B2044">
              <w:t>5</w:t>
            </w:r>
          </w:p>
        </w:tc>
      </w:tr>
      <w:tr w:rsidR="00B86AA5" w:rsidRPr="004B2044" w:rsidTr="000E7321">
        <w:tc>
          <w:tcPr>
            <w:tcW w:w="1277"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r w:rsidRPr="004B2044">
              <w:t>4</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pPr>
              <w:rPr>
                <w:b/>
              </w:rPr>
            </w:pPr>
            <w:r w:rsidRPr="004B2044">
              <w:rPr>
                <w:b/>
              </w:rPr>
              <w:t xml:space="preserve">Русские земли в середине </w:t>
            </w:r>
            <w:r w:rsidRPr="004B2044">
              <w:rPr>
                <w:b/>
                <w:lang w:val="en-US"/>
              </w:rPr>
              <w:t>XIII</w:t>
            </w:r>
            <w:r w:rsidRPr="004B2044">
              <w:rPr>
                <w:b/>
              </w:rPr>
              <w:t xml:space="preserve"> – </w:t>
            </w:r>
            <w:r w:rsidRPr="004B2044">
              <w:rPr>
                <w:b/>
                <w:lang w:val="en-US"/>
              </w:rPr>
              <w:t>XIV</w:t>
            </w:r>
            <w:r w:rsidRPr="004B2044">
              <w:rPr>
                <w:b/>
              </w:rPr>
              <w:t xml:space="preserve"> </w:t>
            </w:r>
            <w:proofErr w:type="spellStart"/>
            <w:proofErr w:type="gramStart"/>
            <w:r w:rsidRPr="004B2044">
              <w:rPr>
                <w:b/>
              </w:rPr>
              <w:t>вв</w:t>
            </w:r>
            <w:proofErr w:type="spellEnd"/>
            <w:proofErr w:type="gramEnd"/>
          </w:p>
        </w:tc>
        <w:tc>
          <w:tcPr>
            <w:tcW w:w="10347"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r w:rsidRPr="004B2044">
              <w:t xml:space="preserve">Монгольская империя и изменение политической карты мира. </w:t>
            </w:r>
            <w:proofErr w:type="spellStart"/>
            <w:r w:rsidRPr="004B2044">
              <w:t>Батыево</w:t>
            </w:r>
            <w:proofErr w:type="spellEnd"/>
            <w:r w:rsidRPr="004B2044">
              <w:t xml:space="preserve"> нашествие на Русь. Северо-западная Русь между Востоком и Западом. Золотая Орда: государственный строй, население, экономика, культура. Литовское государство  и Русь. Усиление Московского княжества. Объединение русских земель вокруг Москвы. Куликовская битва. Развитие культуры в русских землях во второй половине </w:t>
            </w:r>
            <w:r w:rsidRPr="004B2044">
              <w:rPr>
                <w:lang w:val="en-US"/>
              </w:rPr>
              <w:t>XIII</w:t>
            </w:r>
            <w:r w:rsidRPr="004B2044">
              <w:t xml:space="preserve"> – </w:t>
            </w:r>
            <w:r w:rsidRPr="004B2044">
              <w:rPr>
                <w:lang w:val="en-US"/>
              </w:rPr>
              <w:t>XIV</w:t>
            </w:r>
            <w:proofErr w:type="gramStart"/>
            <w:r w:rsidRPr="004B2044">
              <w:t>вв</w:t>
            </w:r>
            <w:proofErr w:type="gramEnd"/>
            <w:r w:rsidRPr="004B2044">
              <w:t xml:space="preserve">. Православие в Московской Руси. Развитие культуры, просвещения и науки в Золотой Орде. Распад Золотой Орды. Казанское ханство. Политическая история Казанского ханства. Татарские государства </w:t>
            </w:r>
            <w:proofErr w:type="gramStart"/>
            <w:r w:rsidRPr="004B2044">
              <w:t>–н</w:t>
            </w:r>
            <w:proofErr w:type="gramEnd"/>
            <w:r w:rsidRPr="004B2044">
              <w:t>аследники Золотой Орды.</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r w:rsidRPr="004B2044">
              <w:t>20</w:t>
            </w:r>
          </w:p>
        </w:tc>
      </w:tr>
      <w:tr w:rsidR="00B86AA5" w:rsidRPr="004B2044" w:rsidTr="000E7321">
        <w:tc>
          <w:tcPr>
            <w:tcW w:w="1277"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pPr>
              <w:rPr>
                <w:b/>
                <w:i/>
              </w:rPr>
            </w:pPr>
          </w:p>
        </w:tc>
        <w:tc>
          <w:tcPr>
            <w:tcW w:w="13182" w:type="dxa"/>
            <w:gridSpan w:val="2"/>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pPr>
              <w:rPr>
                <w:b/>
              </w:rPr>
            </w:pPr>
            <w:r w:rsidRPr="004B2044">
              <w:rPr>
                <w:b/>
              </w:rPr>
              <w:t xml:space="preserve">Итого </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86AA5" w:rsidRPr="004B2044" w:rsidRDefault="00B86AA5" w:rsidP="000E7321">
            <w:pPr>
              <w:rPr>
                <w:b/>
              </w:rPr>
            </w:pPr>
            <w:r w:rsidRPr="004B2044">
              <w:rPr>
                <w:b/>
              </w:rPr>
              <w:t>70</w:t>
            </w:r>
          </w:p>
        </w:tc>
      </w:tr>
    </w:tbl>
    <w:p w:rsidR="00B86AA5" w:rsidRPr="004B2044" w:rsidRDefault="00B86AA5" w:rsidP="00B86AA5">
      <w:pPr>
        <w:rPr>
          <w:b/>
          <w:bCs/>
        </w:rPr>
      </w:pPr>
    </w:p>
    <w:p w:rsidR="00B86AA5" w:rsidRPr="004B2044" w:rsidRDefault="00B86AA5" w:rsidP="00B86AA5">
      <w:pPr>
        <w:jc w:val="center"/>
        <w:rPr>
          <w:b/>
          <w:bCs/>
        </w:rPr>
      </w:pPr>
    </w:p>
    <w:p w:rsidR="00B86AA5" w:rsidRPr="004B2044" w:rsidRDefault="00B86AA5" w:rsidP="00B86AA5">
      <w:pPr>
        <w:jc w:val="center"/>
        <w:rPr>
          <w:b/>
          <w:lang w:val="tt-RU"/>
        </w:rPr>
      </w:pPr>
      <w:r w:rsidRPr="004B2044">
        <w:rPr>
          <w:b/>
          <w:lang w:val="tt-RU"/>
        </w:rPr>
        <w:t xml:space="preserve">Наш регион в древности и средневековье. </w:t>
      </w:r>
    </w:p>
    <w:p w:rsidR="00B86AA5" w:rsidRPr="004B2044" w:rsidRDefault="00B86AA5" w:rsidP="00B86AA5">
      <w:pPr>
        <w:jc w:val="center"/>
        <w:rPr>
          <w:b/>
          <w:u w:val="single"/>
          <w:lang w:val="tt-RU"/>
        </w:rPr>
      </w:pPr>
    </w:p>
    <w:p w:rsidR="00B86AA5" w:rsidRPr="004B2044" w:rsidRDefault="00B86AA5" w:rsidP="00B86AA5">
      <w:pPr>
        <w:jc w:val="center"/>
        <w:rPr>
          <w:b/>
        </w:rPr>
      </w:pPr>
      <w:r w:rsidRPr="004B2044">
        <w:rPr>
          <w:b/>
          <w:u w:val="single"/>
        </w:rPr>
        <w:t xml:space="preserve">История Татарстана </w:t>
      </w:r>
      <w:r w:rsidRPr="004B2044">
        <w:rPr>
          <w:b/>
          <w:u w:val="single"/>
          <w:lang w:val="tt-RU"/>
        </w:rPr>
        <w:t>и татарского народа (</w:t>
      </w:r>
      <w:r w:rsidRPr="004B2044">
        <w:rPr>
          <w:b/>
          <w:u w:val="single"/>
        </w:rPr>
        <w:t xml:space="preserve">с древнейших времен до  конца </w:t>
      </w:r>
      <w:r w:rsidRPr="004B2044">
        <w:rPr>
          <w:b/>
          <w:u w:val="single"/>
          <w:lang w:val="en-US"/>
        </w:rPr>
        <w:t>XV</w:t>
      </w:r>
      <w:r w:rsidRPr="004B2044">
        <w:rPr>
          <w:b/>
          <w:u w:val="single"/>
        </w:rPr>
        <w:t xml:space="preserve">  века</w:t>
      </w:r>
      <w:r w:rsidRPr="004B2044">
        <w:rPr>
          <w:b/>
          <w:u w:val="single"/>
          <w:lang w:val="tt-RU"/>
        </w:rPr>
        <w:t>)</w:t>
      </w:r>
      <w:r w:rsidRPr="004B2044">
        <w:rPr>
          <w:b/>
        </w:rPr>
        <w:t xml:space="preserve">  </w:t>
      </w:r>
      <w:proofErr w:type="gramStart"/>
      <w:r w:rsidRPr="004B2044">
        <w:rPr>
          <w:b/>
        </w:rPr>
        <w:t xml:space="preserve">( </w:t>
      </w:r>
      <w:proofErr w:type="gramEnd"/>
      <w:r w:rsidRPr="004B2044">
        <w:rPr>
          <w:b/>
        </w:rPr>
        <w:t>10 ч.)</w:t>
      </w:r>
    </w:p>
    <w:p w:rsidR="00B86AA5" w:rsidRPr="004B2044" w:rsidRDefault="00B86AA5" w:rsidP="00B86AA5">
      <w:pPr>
        <w:rPr>
          <w:b/>
        </w:rPr>
      </w:pPr>
    </w:p>
    <w:p w:rsidR="00B86AA5" w:rsidRPr="004B2044" w:rsidRDefault="00B86AA5" w:rsidP="00B86AA5">
      <w:pPr>
        <w:pStyle w:val="a3"/>
        <w:numPr>
          <w:ilvl w:val="0"/>
          <w:numId w:val="8"/>
        </w:numPr>
        <w:rPr>
          <w:b/>
        </w:rPr>
      </w:pPr>
      <w:r w:rsidRPr="004B2044">
        <w:rPr>
          <w:rFonts w:eastAsiaTheme="minorHAnsi"/>
          <w:b/>
          <w:lang w:eastAsia="en-US"/>
        </w:rPr>
        <w:t>Первобытность и раннее средневековье</w:t>
      </w:r>
      <w:r w:rsidRPr="004B2044">
        <w:rPr>
          <w:b/>
          <w:lang w:val="tt-RU"/>
        </w:rPr>
        <w:t xml:space="preserve">. </w:t>
      </w:r>
    </w:p>
    <w:p w:rsidR="00B86AA5" w:rsidRPr="004B2044" w:rsidRDefault="00B86AA5" w:rsidP="00B86AA5">
      <w:pPr>
        <w:pStyle w:val="a3"/>
        <w:rPr>
          <w:b/>
        </w:rPr>
      </w:pPr>
      <w:r w:rsidRPr="004B2044">
        <w:rPr>
          <w:b/>
        </w:rPr>
        <w:t xml:space="preserve"> (На берегах Волги и Камы, Древние тюрки и ранние тюркские государства)</w:t>
      </w:r>
    </w:p>
    <w:p w:rsidR="00B86AA5" w:rsidRPr="004B2044" w:rsidRDefault="00B86AA5" w:rsidP="00B86AA5">
      <w:r w:rsidRPr="004B2044">
        <w:t>Заселение Евразии. Великое переселение народов. Народы нашей страны до середины 1 тыс. до н.э</w:t>
      </w:r>
      <w:proofErr w:type="gramStart"/>
      <w:r w:rsidRPr="004B2044">
        <w:t xml:space="preserve">.. </w:t>
      </w:r>
      <w:proofErr w:type="gramEnd"/>
      <w:r w:rsidRPr="004B2044">
        <w:t xml:space="preserve">Влияние географического положения и природных условий на занятия, образ жизни, верования. Тюркский каганат. Хазарский каганат. Волжская </w:t>
      </w:r>
      <w:proofErr w:type="spellStart"/>
      <w:r w:rsidRPr="004B2044">
        <w:t>Булгария</w:t>
      </w:r>
      <w:proofErr w:type="spellEnd"/>
      <w:r w:rsidRPr="004B2044">
        <w:t>.</w:t>
      </w:r>
    </w:p>
    <w:p w:rsidR="00B86AA5" w:rsidRPr="004B2044" w:rsidRDefault="00B86AA5" w:rsidP="00B86AA5">
      <w:r w:rsidRPr="004B2044">
        <w:t>Язычество. Распространение ислама.</w:t>
      </w:r>
    </w:p>
    <w:p w:rsidR="00B86AA5" w:rsidRPr="004B2044" w:rsidRDefault="00B86AA5" w:rsidP="00B86AA5">
      <w:pPr>
        <w:pStyle w:val="a3"/>
        <w:numPr>
          <w:ilvl w:val="0"/>
          <w:numId w:val="8"/>
        </w:numPr>
        <w:spacing w:after="200"/>
        <w:ind w:left="709"/>
        <w:rPr>
          <w:b/>
        </w:rPr>
      </w:pPr>
      <w:proofErr w:type="gramStart"/>
      <w:r w:rsidRPr="004B2044">
        <w:rPr>
          <w:rFonts w:eastAsiaTheme="minorHAnsi"/>
          <w:b/>
          <w:lang w:eastAsia="en-US"/>
        </w:rPr>
        <w:t>Волжская</w:t>
      </w:r>
      <w:proofErr w:type="gramEnd"/>
      <w:r w:rsidRPr="004B2044">
        <w:rPr>
          <w:rFonts w:eastAsiaTheme="minorHAnsi"/>
          <w:b/>
          <w:lang w:eastAsia="en-US"/>
        </w:rPr>
        <w:t xml:space="preserve"> </w:t>
      </w:r>
      <w:proofErr w:type="spellStart"/>
      <w:r w:rsidRPr="004B2044">
        <w:rPr>
          <w:rFonts w:eastAsiaTheme="minorHAnsi"/>
          <w:b/>
          <w:lang w:eastAsia="en-US"/>
        </w:rPr>
        <w:t>Булгария</w:t>
      </w:r>
      <w:proofErr w:type="spellEnd"/>
      <w:r w:rsidRPr="004B2044">
        <w:rPr>
          <w:rFonts w:eastAsiaTheme="minorHAnsi"/>
          <w:b/>
          <w:lang w:eastAsia="en-US"/>
        </w:rPr>
        <w:t xml:space="preserve"> в X–начале XIII века</w:t>
      </w:r>
      <w:r w:rsidRPr="004B2044">
        <w:rPr>
          <w:rFonts w:eastAsiaTheme="minorHAnsi"/>
          <w:b/>
          <w:lang w:val="tt-RU" w:eastAsia="en-US"/>
        </w:rPr>
        <w:t xml:space="preserve">. </w:t>
      </w:r>
      <w:r w:rsidRPr="004B2044">
        <w:rPr>
          <w:b/>
        </w:rPr>
        <w:t xml:space="preserve"> </w:t>
      </w:r>
    </w:p>
    <w:p w:rsidR="00B86AA5" w:rsidRPr="004B2044" w:rsidRDefault="00B86AA5" w:rsidP="00B86AA5">
      <w:pPr>
        <w:pStyle w:val="a3"/>
        <w:spacing w:after="200"/>
        <w:ind w:left="709"/>
      </w:pPr>
      <w:r w:rsidRPr="004B2044">
        <w:lastRenderedPageBreak/>
        <w:t xml:space="preserve">Образование </w:t>
      </w:r>
      <w:proofErr w:type="gramStart"/>
      <w:r w:rsidRPr="004B2044">
        <w:t>Волжской</w:t>
      </w:r>
      <w:proofErr w:type="gramEnd"/>
      <w:r w:rsidRPr="004B2044">
        <w:t xml:space="preserve"> </w:t>
      </w:r>
      <w:proofErr w:type="spellStart"/>
      <w:r w:rsidRPr="004B2044">
        <w:t>Булгарии</w:t>
      </w:r>
      <w:proofErr w:type="spellEnd"/>
      <w:r w:rsidRPr="004B2044">
        <w:rPr>
          <w:lang w:val="tt-RU"/>
        </w:rPr>
        <w:t xml:space="preserve">: </w:t>
      </w:r>
      <w:r w:rsidRPr="004B2044">
        <w:t>возникновение,</w:t>
      </w:r>
      <w:r w:rsidRPr="004B2044">
        <w:rPr>
          <w:lang w:val="tt-RU"/>
        </w:rPr>
        <w:t xml:space="preserve"> </w:t>
      </w:r>
      <w:r w:rsidRPr="004B2044">
        <w:t>территория,</w:t>
      </w:r>
      <w:r w:rsidRPr="004B2044">
        <w:rPr>
          <w:lang w:val="tt-RU"/>
        </w:rPr>
        <w:t xml:space="preserve"> </w:t>
      </w:r>
      <w:r w:rsidRPr="004B2044">
        <w:t xml:space="preserve">население и хозяйство; Экономика и города Волжской </w:t>
      </w:r>
      <w:proofErr w:type="spellStart"/>
      <w:r w:rsidRPr="004B2044">
        <w:t>Булгарии</w:t>
      </w:r>
      <w:proofErr w:type="spellEnd"/>
      <w:r w:rsidRPr="004B2044">
        <w:rPr>
          <w:lang w:val="tt-RU"/>
        </w:rPr>
        <w:t xml:space="preserve">. </w:t>
      </w:r>
      <w:r w:rsidRPr="004B2044">
        <w:t xml:space="preserve"> Принятие Ислама, наука и культура </w:t>
      </w:r>
      <w:proofErr w:type="gramStart"/>
      <w:r w:rsidRPr="004B2044">
        <w:t>Волжской</w:t>
      </w:r>
      <w:proofErr w:type="gramEnd"/>
      <w:r w:rsidRPr="004B2044">
        <w:t xml:space="preserve"> </w:t>
      </w:r>
      <w:proofErr w:type="spellStart"/>
      <w:r w:rsidRPr="004B2044">
        <w:t>Булгарии</w:t>
      </w:r>
      <w:proofErr w:type="spellEnd"/>
      <w:r w:rsidRPr="004B2044">
        <w:rPr>
          <w:lang w:val="tt-RU"/>
        </w:rPr>
        <w:t xml:space="preserve">. </w:t>
      </w:r>
      <w:r w:rsidRPr="004B2044">
        <w:t xml:space="preserve"> Взаимоотношения с другими народами и странами</w:t>
      </w:r>
    </w:p>
    <w:p w:rsidR="00B86AA5" w:rsidRPr="004B2044" w:rsidRDefault="00B86AA5" w:rsidP="00B86AA5">
      <w:pPr>
        <w:pStyle w:val="a3"/>
        <w:numPr>
          <w:ilvl w:val="0"/>
          <w:numId w:val="8"/>
        </w:numPr>
        <w:spacing w:after="200"/>
      </w:pPr>
      <w:r w:rsidRPr="004B2044">
        <w:rPr>
          <w:b/>
          <w:lang w:val="tt-RU"/>
        </w:rPr>
        <w:t xml:space="preserve">Монгольские завоевания и Золотая Орда. </w:t>
      </w:r>
    </w:p>
    <w:p w:rsidR="00B86AA5" w:rsidRPr="004B2044" w:rsidRDefault="00B86AA5" w:rsidP="00B86AA5">
      <w:pPr>
        <w:pStyle w:val="a3"/>
        <w:spacing w:after="200"/>
      </w:pPr>
      <w:r w:rsidRPr="004B2044">
        <w:t xml:space="preserve">Монгольское нашествие на </w:t>
      </w:r>
      <w:proofErr w:type="gramStart"/>
      <w:r w:rsidRPr="004B2044">
        <w:t>Волжскую</w:t>
      </w:r>
      <w:proofErr w:type="gramEnd"/>
      <w:r w:rsidRPr="004B2044">
        <w:t xml:space="preserve"> </w:t>
      </w:r>
      <w:proofErr w:type="spellStart"/>
      <w:r w:rsidRPr="004B2044">
        <w:t>Булгарию</w:t>
      </w:r>
      <w:proofErr w:type="spellEnd"/>
      <w:r w:rsidRPr="004B2044">
        <w:t xml:space="preserve">. Образование Улуса </w:t>
      </w:r>
      <w:proofErr w:type="spellStart"/>
      <w:r w:rsidRPr="004B2044">
        <w:t>Джучи</w:t>
      </w:r>
      <w:proofErr w:type="spellEnd"/>
      <w:r w:rsidRPr="004B2044">
        <w:t xml:space="preserve"> – Золотой Орды. Золотая Орда периода расцвета.  Развитие культуры, просвещения и науки в Золотой Орде</w:t>
      </w:r>
      <w:r w:rsidRPr="004B2044">
        <w:rPr>
          <w:lang w:val="tt-RU"/>
        </w:rPr>
        <w:t xml:space="preserve">. </w:t>
      </w:r>
      <w:r w:rsidRPr="004B2044">
        <w:t>Распад Золотой Орды.</w:t>
      </w:r>
    </w:p>
    <w:p w:rsidR="00B86AA5" w:rsidRPr="004B2044" w:rsidRDefault="00B86AA5" w:rsidP="00B86AA5">
      <w:pPr>
        <w:pStyle w:val="a3"/>
        <w:numPr>
          <w:ilvl w:val="0"/>
          <w:numId w:val="8"/>
        </w:numPr>
        <w:rPr>
          <w:b/>
        </w:rPr>
      </w:pPr>
      <w:r w:rsidRPr="004B2044">
        <w:rPr>
          <w:b/>
        </w:rPr>
        <w:t>Казанское ханство</w:t>
      </w:r>
    </w:p>
    <w:p w:rsidR="00B86AA5" w:rsidRPr="004B2044" w:rsidRDefault="00B86AA5" w:rsidP="00B86AA5">
      <w:pPr>
        <w:ind w:left="357"/>
        <w:rPr>
          <w:b/>
          <w:lang w:val="tt-RU"/>
        </w:rPr>
      </w:pPr>
      <w:r w:rsidRPr="004B2044">
        <w:t>Рождение нового государства на Средней Волге; Хозяйство и культура Казанского ханства</w:t>
      </w:r>
      <w:proofErr w:type="gramStart"/>
      <w:r w:rsidRPr="004B2044">
        <w:t xml:space="preserve"> .</w:t>
      </w:r>
      <w:proofErr w:type="gramEnd"/>
      <w:r w:rsidRPr="004B2044">
        <w:rPr>
          <w:b/>
          <w:lang w:val="tt-RU"/>
        </w:rPr>
        <w:t xml:space="preserve"> </w:t>
      </w:r>
      <w:r w:rsidRPr="004B2044">
        <w:rPr>
          <w:rFonts w:eastAsiaTheme="minorHAnsi"/>
          <w:lang w:eastAsia="en-US"/>
        </w:rPr>
        <w:t xml:space="preserve"> Политическая история Казанского ханства</w:t>
      </w:r>
      <w:r w:rsidRPr="004B2044">
        <w:rPr>
          <w:rFonts w:eastAsiaTheme="minorHAnsi"/>
          <w:lang w:val="tt-RU" w:eastAsia="en-US"/>
        </w:rPr>
        <w:t xml:space="preserve">. </w:t>
      </w:r>
      <w:r w:rsidRPr="004B2044">
        <w:t>Казанское ханство: от самостоятельности – к зависимости и гибели.</w:t>
      </w:r>
      <w:r w:rsidRPr="004B2044">
        <w:rPr>
          <w:rFonts w:eastAsiaTheme="minorHAnsi"/>
          <w:lang w:eastAsia="en-US"/>
        </w:rPr>
        <w:t xml:space="preserve"> Татарские государства – наследники Золотой Орды</w:t>
      </w:r>
    </w:p>
    <w:p w:rsidR="00B86AA5" w:rsidRPr="004F5027" w:rsidRDefault="00B86AA5" w:rsidP="00B86AA5">
      <w:pPr>
        <w:pStyle w:val="a3"/>
        <w:numPr>
          <w:ilvl w:val="0"/>
          <w:numId w:val="8"/>
        </w:numPr>
        <w:spacing w:after="200"/>
        <w:rPr>
          <w:b/>
          <w:u w:val="single"/>
          <w:lang w:val="tt-RU"/>
        </w:rPr>
      </w:pPr>
      <w:r w:rsidRPr="004B2044">
        <w:rPr>
          <w:b/>
        </w:rPr>
        <w:t>Систематизация и обобщение знаний по теме: «</w:t>
      </w:r>
      <w:r w:rsidRPr="004B2044">
        <w:rPr>
          <w:b/>
          <w:u w:val="single"/>
        </w:rPr>
        <w:t xml:space="preserve">История Татарстана </w:t>
      </w:r>
      <w:r w:rsidRPr="004B2044">
        <w:rPr>
          <w:b/>
          <w:u w:val="single"/>
          <w:lang w:val="tt-RU"/>
        </w:rPr>
        <w:t>и татарского народа (</w:t>
      </w:r>
      <w:r w:rsidRPr="004B2044">
        <w:rPr>
          <w:b/>
          <w:u w:val="single"/>
        </w:rPr>
        <w:t xml:space="preserve">с древнейших времен до  конца </w:t>
      </w:r>
      <w:r w:rsidRPr="004B2044">
        <w:rPr>
          <w:b/>
          <w:u w:val="single"/>
          <w:lang w:val="en-US"/>
        </w:rPr>
        <w:t>XV</w:t>
      </w:r>
      <w:r w:rsidRPr="004B2044">
        <w:rPr>
          <w:b/>
          <w:u w:val="single"/>
        </w:rPr>
        <w:t xml:space="preserve">  века</w:t>
      </w:r>
      <w:r w:rsidRPr="004B2044">
        <w:rPr>
          <w:b/>
          <w:u w:val="single"/>
          <w:lang w:val="tt-RU"/>
        </w:rPr>
        <w:t>)</w:t>
      </w:r>
    </w:p>
    <w:p w:rsidR="00B86AA5" w:rsidRPr="001F6742" w:rsidRDefault="00B86AA5" w:rsidP="00B86AA5">
      <w:pPr>
        <w:spacing w:after="5" w:line="269" w:lineRule="auto"/>
      </w:pPr>
      <w:r>
        <w:rPr>
          <w:rFonts w:eastAsiaTheme="minorEastAsia"/>
          <w:b/>
        </w:rPr>
        <w:t xml:space="preserve">                                                             </w:t>
      </w:r>
      <w:r w:rsidRPr="001F6742">
        <w:t>Тематическое планирование с учетом рабочей программы воспитания.</w:t>
      </w:r>
    </w:p>
    <w:p w:rsidR="00B86AA5" w:rsidRPr="004F5027" w:rsidRDefault="00B86AA5" w:rsidP="000E7321">
      <w:pPr>
        <w:spacing w:after="5" w:line="269" w:lineRule="auto"/>
        <w:rPr>
          <w:b/>
        </w:rPr>
      </w:pPr>
    </w:p>
    <w:tbl>
      <w:tblPr>
        <w:tblStyle w:val="a7"/>
        <w:tblW w:w="15877" w:type="dxa"/>
        <w:tblInd w:w="-318" w:type="dxa"/>
        <w:tblLook w:val="04A0" w:firstRow="1" w:lastRow="0" w:firstColumn="1" w:lastColumn="0" w:noHBand="0" w:noVBand="1"/>
      </w:tblPr>
      <w:tblGrid>
        <w:gridCol w:w="988"/>
        <w:gridCol w:w="3578"/>
        <w:gridCol w:w="8788"/>
        <w:gridCol w:w="2523"/>
      </w:tblGrid>
      <w:tr w:rsidR="00B86AA5" w:rsidRPr="001F6742" w:rsidTr="000E7321">
        <w:tc>
          <w:tcPr>
            <w:tcW w:w="988" w:type="dxa"/>
          </w:tcPr>
          <w:p w:rsidR="00B86AA5" w:rsidRPr="001F6742" w:rsidRDefault="00B86AA5" w:rsidP="000E7321">
            <w:pPr>
              <w:spacing w:after="19"/>
              <w:jc w:val="center"/>
              <w:rPr>
                <w:rFonts w:eastAsia="Calibri"/>
                <w:sz w:val="24"/>
                <w:szCs w:val="24"/>
              </w:rPr>
            </w:pPr>
            <w:r w:rsidRPr="001F6742">
              <w:rPr>
                <w:b/>
                <w:sz w:val="24"/>
                <w:szCs w:val="24"/>
              </w:rPr>
              <w:t>№</w:t>
            </w:r>
          </w:p>
          <w:p w:rsidR="00B86AA5" w:rsidRPr="001F6742" w:rsidRDefault="00B86AA5" w:rsidP="000E7321">
            <w:pPr>
              <w:spacing w:after="5" w:line="269" w:lineRule="auto"/>
              <w:jc w:val="center"/>
              <w:rPr>
                <w:sz w:val="24"/>
                <w:szCs w:val="24"/>
              </w:rPr>
            </w:pPr>
            <w:proofErr w:type="gramStart"/>
            <w:r w:rsidRPr="001F6742">
              <w:rPr>
                <w:b/>
                <w:sz w:val="24"/>
                <w:szCs w:val="24"/>
              </w:rPr>
              <w:t>п</w:t>
            </w:r>
            <w:proofErr w:type="gramEnd"/>
            <w:r w:rsidRPr="001F6742">
              <w:rPr>
                <w:b/>
                <w:sz w:val="24"/>
                <w:szCs w:val="24"/>
              </w:rPr>
              <w:t>/п</w:t>
            </w:r>
          </w:p>
        </w:tc>
        <w:tc>
          <w:tcPr>
            <w:tcW w:w="3578" w:type="dxa"/>
          </w:tcPr>
          <w:p w:rsidR="00B86AA5" w:rsidRPr="001F6742" w:rsidRDefault="00B86AA5" w:rsidP="000E7321">
            <w:pPr>
              <w:spacing w:after="5" w:line="269" w:lineRule="auto"/>
              <w:jc w:val="center"/>
              <w:rPr>
                <w:sz w:val="24"/>
                <w:szCs w:val="24"/>
              </w:rPr>
            </w:pPr>
            <w:r w:rsidRPr="001F6742">
              <w:rPr>
                <w:b/>
                <w:sz w:val="24"/>
                <w:szCs w:val="24"/>
              </w:rPr>
              <w:t>Тема раздела</w:t>
            </w:r>
          </w:p>
        </w:tc>
        <w:tc>
          <w:tcPr>
            <w:tcW w:w="8788" w:type="dxa"/>
          </w:tcPr>
          <w:p w:rsidR="00B86AA5" w:rsidRPr="001F6742" w:rsidRDefault="00B86AA5" w:rsidP="000E7321">
            <w:pPr>
              <w:spacing w:after="5" w:line="269" w:lineRule="auto"/>
              <w:jc w:val="center"/>
              <w:rPr>
                <w:sz w:val="24"/>
                <w:szCs w:val="24"/>
              </w:rPr>
            </w:pPr>
            <w:r w:rsidRPr="001F6742">
              <w:rPr>
                <w:b/>
                <w:sz w:val="24"/>
                <w:szCs w:val="24"/>
              </w:rPr>
              <w:t>Модуль воспитательной программы «Школьный урок»</w:t>
            </w:r>
          </w:p>
        </w:tc>
        <w:tc>
          <w:tcPr>
            <w:tcW w:w="2523" w:type="dxa"/>
          </w:tcPr>
          <w:p w:rsidR="00B86AA5" w:rsidRPr="001F6742" w:rsidRDefault="00B86AA5" w:rsidP="000E7321">
            <w:pPr>
              <w:jc w:val="center"/>
              <w:rPr>
                <w:rFonts w:eastAsia="Calibri"/>
                <w:sz w:val="24"/>
                <w:szCs w:val="24"/>
              </w:rPr>
            </w:pPr>
            <w:r w:rsidRPr="001F6742">
              <w:rPr>
                <w:b/>
                <w:sz w:val="24"/>
                <w:szCs w:val="24"/>
              </w:rPr>
              <w:t>Количество часов</w:t>
            </w:r>
          </w:p>
        </w:tc>
      </w:tr>
      <w:tr w:rsidR="00B86AA5" w:rsidRPr="001F6742" w:rsidTr="000E7321">
        <w:tc>
          <w:tcPr>
            <w:tcW w:w="988" w:type="dxa"/>
            <w:tcBorders>
              <w:top w:val="single" w:sz="4" w:space="0" w:color="auto"/>
              <w:left w:val="single" w:sz="4" w:space="0" w:color="auto"/>
              <w:bottom w:val="single" w:sz="4" w:space="0" w:color="auto"/>
              <w:right w:val="single" w:sz="4" w:space="0" w:color="auto"/>
            </w:tcBorders>
            <w:shd w:val="clear" w:color="auto" w:fill="auto"/>
          </w:tcPr>
          <w:p w:rsidR="00B86AA5" w:rsidRPr="001F6742" w:rsidRDefault="00B86AA5" w:rsidP="000E7321">
            <w:pPr>
              <w:rPr>
                <w:sz w:val="24"/>
                <w:szCs w:val="24"/>
              </w:rPr>
            </w:pPr>
            <w:r w:rsidRPr="001F6742">
              <w:rPr>
                <w:sz w:val="24"/>
                <w:szCs w:val="24"/>
              </w:rPr>
              <w:t>1</w:t>
            </w:r>
          </w:p>
        </w:tc>
        <w:tc>
          <w:tcPr>
            <w:tcW w:w="3578" w:type="dxa"/>
            <w:tcBorders>
              <w:top w:val="single" w:sz="4" w:space="0" w:color="auto"/>
              <w:left w:val="single" w:sz="4" w:space="0" w:color="auto"/>
              <w:bottom w:val="single" w:sz="4" w:space="0" w:color="auto"/>
              <w:right w:val="single" w:sz="4" w:space="0" w:color="auto"/>
            </w:tcBorders>
            <w:shd w:val="clear" w:color="auto" w:fill="auto"/>
          </w:tcPr>
          <w:p w:rsidR="00B86AA5" w:rsidRPr="001F6742" w:rsidRDefault="00B86AA5" w:rsidP="000E7321">
            <w:pPr>
              <w:rPr>
                <w:i/>
                <w:sz w:val="24"/>
                <w:szCs w:val="24"/>
              </w:rPr>
            </w:pPr>
            <w:r w:rsidRPr="001F6742">
              <w:rPr>
                <w:sz w:val="24"/>
                <w:szCs w:val="24"/>
              </w:rPr>
              <w:t>Понятие «средние века». Хронологические рамки Средневековья</w:t>
            </w:r>
          </w:p>
        </w:tc>
        <w:tc>
          <w:tcPr>
            <w:tcW w:w="8788" w:type="dxa"/>
          </w:tcPr>
          <w:p w:rsidR="00B86AA5" w:rsidRPr="001F6742" w:rsidRDefault="00B86AA5" w:rsidP="000E7321">
            <w:pPr>
              <w:rPr>
                <w:sz w:val="24"/>
                <w:szCs w:val="24"/>
              </w:rPr>
            </w:pPr>
            <w:r w:rsidRPr="001F6742">
              <w:rPr>
                <w:sz w:val="24"/>
                <w:szCs w:val="24"/>
              </w:rPr>
              <w:t xml:space="preserve">День Знаний. </w:t>
            </w:r>
          </w:p>
          <w:p w:rsidR="00B86AA5" w:rsidRPr="001F6742" w:rsidRDefault="00B86AA5" w:rsidP="000E7321">
            <w:pPr>
              <w:spacing w:after="46"/>
              <w:rPr>
                <w:sz w:val="24"/>
                <w:szCs w:val="24"/>
              </w:rPr>
            </w:pPr>
            <w:r w:rsidRPr="001F6742">
              <w:rPr>
                <w:sz w:val="24"/>
                <w:szCs w:val="24"/>
              </w:rPr>
              <w:t>Всероссийский урок безопасности школьников в сети Интернет.</w:t>
            </w:r>
          </w:p>
        </w:tc>
        <w:tc>
          <w:tcPr>
            <w:tcW w:w="2523" w:type="dxa"/>
            <w:tcBorders>
              <w:top w:val="single" w:sz="4" w:space="0" w:color="auto"/>
              <w:left w:val="single" w:sz="4" w:space="0" w:color="auto"/>
              <w:bottom w:val="single" w:sz="4" w:space="0" w:color="auto"/>
              <w:right w:val="single" w:sz="4" w:space="0" w:color="auto"/>
            </w:tcBorders>
            <w:shd w:val="clear" w:color="auto" w:fill="auto"/>
          </w:tcPr>
          <w:p w:rsidR="00B86AA5" w:rsidRPr="001F6742" w:rsidRDefault="00B86AA5" w:rsidP="000E7321">
            <w:pPr>
              <w:rPr>
                <w:sz w:val="24"/>
                <w:szCs w:val="24"/>
              </w:rPr>
            </w:pPr>
            <w:r w:rsidRPr="001F6742">
              <w:rPr>
                <w:sz w:val="24"/>
                <w:szCs w:val="24"/>
              </w:rPr>
              <w:t>1</w:t>
            </w:r>
          </w:p>
        </w:tc>
      </w:tr>
      <w:tr w:rsidR="00B86AA5" w:rsidRPr="001F6742" w:rsidTr="000E7321">
        <w:tc>
          <w:tcPr>
            <w:tcW w:w="988" w:type="dxa"/>
            <w:tcBorders>
              <w:top w:val="single" w:sz="4" w:space="0" w:color="auto"/>
              <w:left w:val="single" w:sz="4" w:space="0" w:color="auto"/>
              <w:bottom w:val="single" w:sz="4" w:space="0" w:color="auto"/>
              <w:right w:val="single" w:sz="4" w:space="0" w:color="auto"/>
            </w:tcBorders>
            <w:shd w:val="clear" w:color="auto" w:fill="auto"/>
          </w:tcPr>
          <w:p w:rsidR="00B86AA5" w:rsidRPr="001F6742" w:rsidRDefault="00B86AA5" w:rsidP="000E7321">
            <w:pPr>
              <w:rPr>
                <w:sz w:val="24"/>
                <w:szCs w:val="24"/>
              </w:rPr>
            </w:pPr>
            <w:r w:rsidRPr="001F6742">
              <w:rPr>
                <w:sz w:val="24"/>
                <w:szCs w:val="24"/>
              </w:rPr>
              <w:t>2</w:t>
            </w:r>
          </w:p>
        </w:tc>
        <w:tc>
          <w:tcPr>
            <w:tcW w:w="3578" w:type="dxa"/>
            <w:tcBorders>
              <w:top w:val="single" w:sz="4" w:space="0" w:color="auto"/>
              <w:left w:val="single" w:sz="4" w:space="0" w:color="auto"/>
              <w:bottom w:val="single" w:sz="4" w:space="0" w:color="auto"/>
              <w:right w:val="single" w:sz="4" w:space="0" w:color="auto"/>
            </w:tcBorders>
            <w:shd w:val="clear" w:color="auto" w:fill="auto"/>
          </w:tcPr>
          <w:p w:rsidR="00B86AA5" w:rsidRPr="001F6742" w:rsidRDefault="00B86AA5" w:rsidP="000E7321">
            <w:pPr>
              <w:rPr>
                <w:sz w:val="24"/>
                <w:szCs w:val="24"/>
              </w:rPr>
            </w:pPr>
            <w:r w:rsidRPr="001F6742">
              <w:rPr>
                <w:sz w:val="24"/>
                <w:szCs w:val="24"/>
              </w:rPr>
              <w:t>Становление средневековой Европы</w:t>
            </w:r>
          </w:p>
          <w:p w:rsidR="00B86AA5" w:rsidRPr="001F6742" w:rsidRDefault="00B86AA5" w:rsidP="000E7321">
            <w:pPr>
              <w:rPr>
                <w:i/>
                <w:sz w:val="24"/>
                <w:szCs w:val="24"/>
              </w:rPr>
            </w:pPr>
          </w:p>
        </w:tc>
        <w:tc>
          <w:tcPr>
            <w:tcW w:w="8788" w:type="dxa"/>
          </w:tcPr>
          <w:p w:rsidR="00B86AA5" w:rsidRPr="001F6742" w:rsidRDefault="00B86AA5" w:rsidP="000E7321">
            <w:pPr>
              <w:rPr>
                <w:sz w:val="24"/>
                <w:szCs w:val="24"/>
              </w:rPr>
            </w:pPr>
            <w:r w:rsidRPr="001F6742">
              <w:rPr>
                <w:sz w:val="24"/>
                <w:szCs w:val="24"/>
              </w:rPr>
              <w:t>Международный день школьных библиотек. Библиографический урок.</w:t>
            </w:r>
          </w:p>
          <w:p w:rsidR="00B86AA5" w:rsidRPr="001F6742" w:rsidRDefault="00B86AA5" w:rsidP="000E7321">
            <w:pPr>
              <w:rPr>
                <w:sz w:val="24"/>
                <w:szCs w:val="24"/>
              </w:rPr>
            </w:pPr>
            <w:r w:rsidRPr="001F6742">
              <w:rPr>
                <w:sz w:val="24"/>
                <w:szCs w:val="24"/>
              </w:rPr>
              <w:t xml:space="preserve">День толерантности. </w:t>
            </w:r>
          </w:p>
          <w:p w:rsidR="00B86AA5" w:rsidRPr="001F6742" w:rsidRDefault="00B86AA5" w:rsidP="000E7321">
            <w:pPr>
              <w:rPr>
                <w:rFonts w:eastAsia="Calibri"/>
                <w:sz w:val="24"/>
                <w:szCs w:val="24"/>
              </w:rPr>
            </w:pPr>
          </w:p>
        </w:tc>
        <w:tc>
          <w:tcPr>
            <w:tcW w:w="2523" w:type="dxa"/>
            <w:tcBorders>
              <w:top w:val="single" w:sz="4" w:space="0" w:color="auto"/>
              <w:left w:val="single" w:sz="4" w:space="0" w:color="auto"/>
              <w:bottom w:val="single" w:sz="4" w:space="0" w:color="auto"/>
              <w:right w:val="single" w:sz="4" w:space="0" w:color="auto"/>
            </w:tcBorders>
            <w:shd w:val="clear" w:color="auto" w:fill="auto"/>
          </w:tcPr>
          <w:p w:rsidR="00B86AA5" w:rsidRPr="001F6742" w:rsidRDefault="00B86AA5" w:rsidP="000E7321">
            <w:pPr>
              <w:rPr>
                <w:b/>
                <w:i/>
                <w:sz w:val="24"/>
                <w:szCs w:val="24"/>
              </w:rPr>
            </w:pPr>
          </w:p>
          <w:p w:rsidR="00B86AA5" w:rsidRPr="001F6742" w:rsidRDefault="00B86AA5" w:rsidP="000E7321">
            <w:pPr>
              <w:rPr>
                <w:sz w:val="24"/>
                <w:szCs w:val="24"/>
              </w:rPr>
            </w:pPr>
            <w:r w:rsidRPr="001F6742">
              <w:rPr>
                <w:sz w:val="24"/>
                <w:szCs w:val="24"/>
              </w:rPr>
              <w:t>4</w:t>
            </w:r>
          </w:p>
        </w:tc>
      </w:tr>
      <w:tr w:rsidR="00B86AA5" w:rsidRPr="001F6742" w:rsidTr="000E7321">
        <w:tc>
          <w:tcPr>
            <w:tcW w:w="988" w:type="dxa"/>
            <w:tcBorders>
              <w:top w:val="single" w:sz="4" w:space="0" w:color="auto"/>
              <w:left w:val="single" w:sz="4" w:space="0" w:color="auto"/>
              <w:bottom w:val="single" w:sz="4" w:space="0" w:color="auto"/>
              <w:right w:val="single" w:sz="4" w:space="0" w:color="auto"/>
            </w:tcBorders>
            <w:shd w:val="clear" w:color="auto" w:fill="auto"/>
          </w:tcPr>
          <w:p w:rsidR="00B86AA5" w:rsidRPr="001F6742" w:rsidRDefault="00B86AA5" w:rsidP="000E7321">
            <w:pPr>
              <w:rPr>
                <w:sz w:val="24"/>
                <w:szCs w:val="24"/>
              </w:rPr>
            </w:pPr>
            <w:r w:rsidRPr="001F6742">
              <w:rPr>
                <w:sz w:val="24"/>
                <w:szCs w:val="24"/>
              </w:rPr>
              <w:t>3</w:t>
            </w:r>
          </w:p>
        </w:tc>
        <w:tc>
          <w:tcPr>
            <w:tcW w:w="3578" w:type="dxa"/>
            <w:tcBorders>
              <w:top w:val="single" w:sz="4" w:space="0" w:color="auto"/>
              <w:left w:val="single" w:sz="4" w:space="0" w:color="auto"/>
              <w:bottom w:val="single" w:sz="4" w:space="0" w:color="auto"/>
              <w:right w:val="single" w:sz="4" w:space="0" w:color="auto"/>
            </w:tcBorders>
            <w:shd w:val="clear" w:color="auto" w:fill="auto"/>
          </w:tcPr>
          <w:p w:rsidR="00B86AA5" w:rsidRPr="001F6742" w:rsidRDefault="00B86AA5" w:rsidP="000E7321">
            <w:pPr>
              <w:rPr>
                <w:sz w:val="24"/>
                <w:szCs w:val="24"/>
              </w:rPr>
            </w:pPr>
            <w:r w:rsidRPr="001F6742">
              <w:rPr>
                <w:sz w:val="24"/>
                <w:szCs w:val="24"/>
              </w:rPr>
              <w:t>Средневековое общество и католическая церковь в XI-XIII веках</w:t>
            </w:r>
          </w:p>
        </w:tc>
        <w:tc>
          <w:tcPr>
            <w:tcW w:w="8788" w:type="dxa"/>
          </w:tcPr>
          <w:p w:rsidR="00B86AA5" w:rsidRPr="001F6742" w:rsidRDefault="00B86AA5" w:rsidP="000E7321">
            <w:pPr>
              <w:ind w:right="270"/>
              <w:rPr>
                <w:sz w:val="24"/>
                <w:szCs w:val="24"/>
              </w:rPr>
            </w:pPr>
            <w:r w:rsidRPr="001F6742">
              <w:rPr>
                <w:sz w:val="24"/>
                <w:szCs w:val="24"/>
              </w:rPr>
              <w:t xml:space="preserve">День народного единства. </w:t>
            </w:r>
            <w:proofErr w:type="spellStart"/>
            <w:r w:rsidRPr="001F6742">
              <w:rPr>
                <w:sz w:val="24"/>
                <w:szCs w:val="24"/>
              </w:rPr>
              <w:t>Киноуроки</w:t>
            </w:r>
            <w:proofErr w:type="spellEnd"/>
            <w:r w:rsidRPr="001F6742">
              <w:rPr>
                <w:sz w:val="24"/>
                <w:szCs w:val="24"/>
              </w:rPr>
              <w:t xml:space="preserve">  к празднованию Дня народного единства.</w:t>
            </w:r>
          </w:p>
          <w:p w:rsidR="00B86AA5" w:rsidRPr="001F6742" w:rsidRDefault="00B86AA5" w:rsidP="000E7321">
            <w:pPr>
              <w:ind w:right="270"/>
              <w:rPr>
                <w:rFonts w:eastAsia="Calibri"/>
                <w:sz w:val="24"/>
                <w:szCs w:val="24"/>
                <w:lang w:val="tt-RU"/>
              </w:rPr>
            </w:pPr>
            <w:r w:rsidRPr="001F6742">
              <w:rPr>
                <w:sz w:val="24"/>
                <w:szCs w:val="24"/>
              </w:rPr>
              <w:t>Урок Мужества. День Героев Отечества</w:t>
            </w:r>
            <w:r w:rsidRPr="001F6742">
              <w:rPr>
                <w:sz w:val="24"/>
                <w:szCs w:val="24"/>
                <w:lang w:val="tt-RU"/>
              </w:rPr>
              <w:t>.</w:t>
            </w:r>
          </w:p>
          <w:p w:rsidR="00B86AA5" w:rsidRPr="001F6742" w:rsidRDefault="00B86AA5" w:rsidP="000E7321">
            <w:pPr>
              <w:ind w:right="88"/>
              <w:rPr>
                <w:sz w:val="24"/>
                <w:szCs w:val="24"/>
              </w:rPr>
            </w:pPr>
            <w:r w:rsidRPr="001F6742">
              <w:rPr>
                <w:sz w:val="24"/>
                <w:szCs w:val="24"/>
              </w:rPr>
              <w:t xml:space="preserve">Всероссийские уроки </w:t>
            </w:r>
            <w:proofErr w:type="spellStart"/>
            <w:r w:rsidRPr="001F6742">
              <w:rPr>
                <w:sz w:val="24"/>
                <w:szCs w:val="24"/>
              </w:rPr>
              <w:t>ПроеКТОриЯ</w:t>
            </w:r>
            <w:proofErr w:type="spellEnd"/>
          </w:p>
        </w:tc>
        <w:tc>
          <w:tcPr>
            <w:tcW w:w="2523" w:type="dxa"/>
            <w:tcBorders>
              <w:top w:val="single" w:sz="4" w:space="0" w:color="auto"/>
              <w:left w:val="single" w:sz="4" w:space="0" w:color="auto"/>
              <w:bottom w:val="single" w:sz="4" w:space="0" w:color="auto"/>
              <w:right w:val="single" w:sz="4" w:space="0" w:color="auto"/>
            </w:tcBorders>
            <w:shd w:val="clear" w:color="auto" w:fill="auto"/>
          </w:tcPr>
          <w:p w:rsidR="00B86AA5" w:rsidRPr="001F6742" w:rsidRDefault="00B86AA5" w:rsidP="000E7321">
            <w:pPr>
              <w:rPr>
                <w:sz w:val="24"/>
                <w:szCs w:val="24"/>
              </w:rPr>
            </w:pPr>
            <w:r w:rsidRPr="001F6742">
              <w:rPr>
                <w:sz w:val="24"/>
                <w:szCs w:val="24"/>
              </w:rPr>
              <w:t>8</w:t>
            </w:r>
          </w:p>
        </w:tc>
      </w:tr>
      <w:tr w:rsidR="00B86AA5" w:rsidRPr="001F6742" w:rsidTr="000E7321">
        <w:tc>
          <w:tcPr>
            <w:tcW w:w="988" w:type="dxa"/>
            <w:tcBorders>
              <w:top w:val="single" w:sz="4" w:space="0" w:color="auto"/>
              <w:left w:val="single" w:sz="4" w:space="0" w:color="auto"/>
              <w:bottom w:val="single" w:sz="4" w:space="0" w:color="auto"/>
              <w:right w:val="single" w:sz="4" w:space="0" w:color="auto"/>
            </w:tcBorders>
            <w:shd w:val="clear" w:color="auto" w:fill="auto"/>
          </w:tcPr>
          <w:p w:rsidR="00B86AA5" w:rsidRPr="001F6742" w:rsidRDefault="00B86AA5" w:rsidP="000E7321">
            <w:pPr>
              <w:rPr>
                <w:sz w:val="24"/>
                <w:szCs w:val="24"/>
              </w:rPr>
            </w:pPr>
            <w:r w:rsidRPr="001F6742">
              <w:rPr>
                <w:sz w:val="24"/>
                <w:szCs w:val="24"/>
              </w:rPr>
              <w:t>4</w:t>
            </w:r>
          </w:p>
        </w:tc>
        <w:tc>
          <w:tcPr>
            <w:tcW w:w="3578" w:type="dxa"/>
            <w:tcBorders>
              <w:top w:val="single" w:sz="4" w:space="0" w:color="auto"/>
              <w:left w:val="single" w:sz="4" w:space="0" w:color="auto"/>
              <w:bottom w:val="single" w:sz="4" w:space="0" w:color="auto"/>
              <w:right w:val="single" w:sz="4" w:space="0" w:color="auto"/>
            </w:tcBorders>
            <w:shd w:val="clear" w:color="auto" w:fill="auto"/>
          </w:tcPr>
          <w:p w:rsidR="00B86AA5" w:rsidRPr="001F6742" w:rsidRDefault="00B86AA5" w:rsidP="000E7321">
            <w:pPr>
              <w:rPr>
                <w:sz w:val="24"/>
                <w:szCs w:val="24"/>
              </w:rPr>
            </w:pPr>
            <w:r w:rsidRPr="001F6742">
              <w:rPr>
                <w:sz w:val="24"/>
                <w:szCs w:val="24"/>
              </w:rPr>
              <w:t>Западная Европа (XI – XV вв.)</w:t>
            </w:r>
          </w:p>
        </w:tc>
        <w:tc>
          <w:tcPr>
            <w:tcW w:w="8788" w:type="dxa"/>
          </w:tcPr>
          <w:p w:rsidR="00B86AA5" w:rsidRPr="001F6742" w:rsidRDefault="00B86AA5" w:rsidP="000E7321">
            <w:pPr>
              <w:ind w:right="88"/>
              <w:rPr>
                <w:sz w:val="24"/>
                <w:szCs w:val="24"/>
              </w:rPr>
            </w:pPr>
            <w:r w:rsidRPr="001F6742">
              <w:rPr>
                <w:sz w:val="24"/>
                <w:szCs w:val="24"/>
              </w:rPr>
              <w:t xml:space="preserve">Урок Мужества. День Конституции РФ.  </w:t>
            </w:r>
          </w:p>
          <w:p w:rsidR="00B86AA5" w:rsidRPr="001F6742" w:rsidRDefault="00B86AA5" w:rsidP="000E7321">
            <w:pPr>
              <w:ind w:right="88"/>
              <w:rPr>
                <w:sz w:val="24"/>
                <w:szCs w:val="24"/>
              </w:rPr>
            </w:pPr>
            <w:r w:rsidRPr="001F6742">
              <w:rPr>
                <w:sz w:val="24"/>
                <w:szCs w:val="24"/>
              </w:rPr>
              <w:t xml:space="preserve">Конкурс чтецов «Художественное слово» </w:t>
            </w:r>
          </w:p>
        </w:tc>
        <w:tc>
          <w:tcPr>
            <w:tcW w:w="2523" w:type="dxa"/>
            <w:tcBorders>
              <w:top w:val="single" w:sz="4" w:space="0" w:color="auto"/>
              <w:left w:val="single" w:sz="4" w:space="0" w:color="auto"/>
              <w:bottom w:val="single" w:sz="4" w:space="0" w:color="auto"/>
              <w:right w:val="single" w:sz="4" w:space="0" w:color="auto"/>
            </w:tcBorders>
            <w:shd w:val="clear" w:color="auto" w:fill="auto"/>
          </w:tcPr>
          <w:p w:rsidR="00B86AA5" w:rsidRPr="001F6742" w:rsidRDefault="00B86AA5" w:rsidP="000E7321">
            <w:pPr>
              <w:rPr>
                <w:sz w:val="24"/>
                <w:szCs w:val="24"/>
              </w:rPr>
            </w:pPr>
            <w:r w:rsidRPr="001F6742">
              <w:rPr>
                <w:sz w:val="24"/>
                <w:szCs w:val="24"/>
              </w:rPr>
              <w:t>6</w:t>
            </w:r>
          </w:p>
        </w:tc>
      </w:tr>
      <w:tr w:rsidR="00B86AA5" w:rsidRPr="001F6742" w:rsidTr="000E7321">
        <w:tc>
          <w:tcPr>
            <w:tcW w:w="988" w:type="dxa"/>
            <w:tcBorders>
              <w:top w:val="single" w:sz="4" w:space="0" w:color="auto"/>
              <w:left w:val="single" w:sz="4" w:space="0" w:color="auto"/>
              <w:bottom w:val="single" w:sz="4" w:space="0" w:color="auto"/>
              <w:right w:val="single" w:sz="4" w:space="0" w:color="auto"/>
            </w:tcBorders>
            <w:shd w:val="clear" w:color="auto" w:fill="auto"/>
          </w:tcPr>
          <w:p w:rsidR="00B86AA5" w:rsidRPr="001F6742" w:rsidRDefault="00B86AA5" w:rsidP="000E7321">
            <w:pPr>
              <w:rPr>
                <w:sz w:val="24"/>
                <w:szCs w:val="24"/>
              </w:rPr>
            </w:pPr>
            <w:r w:rsidRPr="001F6742">
              <w:rPr>
                <w:sz w:val="24"/>
                <w:szCs w:val="24"/>
              </w:rPr>
              <w:t>5</w:t>
            </w:r>
          </w:p>
        </w:tc>
        <w:tc>
          <w:tcPr>
            <w:tcW w:w="3578" w:type="dxa"/>
            <w:tcBorders>
              <w:top w:val="single" w:sz="4" w:space="0" w:color="auto"/>
              <w:left w:val="single" w:sz="4" w:space="0" w:color="auto"/>
              <w:bottom w:val="single" w:sz="4" w:space="0" w:color="auto"/>
              <w:right w:val="single" w:sz="4" w:space="0" w:color="auto"/>
            </w:tcBorders>
            <w:shd w:val="clear" w:color="auto" w:fill="auto"/>
          </w:tcPr>
          <w:p w:rsidR="00B86AA5" w:rsidRPr="001F6742" w:rsidRDefault="00B86AA5" w:rsidP="000E7321">
            <w:pPr>
              <w:rPr>
                <w:sz w:val="24"/>
                <w:szCs w:val="24"/>
              </w:rPr>
            </w:pPr>
            <w:r w:rsidRPr="001F6742">
              <w:rPr>
                <w:sz w:val="24"/>
                <w:szCs w:val="24"/>
              </w:rPr>
              <w:t>Штурм крепости</w:t>
            </w:r>
          </w:p>
          <w:p w:rsidR="00B86AA5" w:rsidRPr="001F6742" w:rsidRDefault="00B86AA5" w:rsidP="000E7321">
            <w:pPr>
              <w:rPr>
                <w:sz w:val="24"/>
                <w:szCs w:val="24"/>
              </w:rPr>
            </w:pPr>
          </w:p>
        </w:tc>
        <w:tc>
          <w:tcPr>
            <w:tcW w:w="8788" w:type="dxa"/>
          </w:tcPr>
          <w:p w:rsidR="00B86AA5" w:rsidRPr="001F6742" w:rsidRDefault="00B86AA5" w:rsidP="000E7321">
            <w:pPr>
              <w:spacing w:after="1"/>
              <w:ind w:right="326"/>
              <w:rPr>
                <w:rFonts w:eastAsia="Calibri"/>
                <w:sz w:val="24"/>
                <w:szCs w:val="24"/>
              </w:rPr>
            </w:pPr>
            <w:r w:rsidRPr="001F6742">
              <w:rPr>
                <w:sz w:val="24"/>
                <w:szCs w:val="24"/>
              </w:rPr>
              <w:t xml:space="preserve">Урок творчества </w:t>
            </w:r>
          </w:p>
          <w:p w:rsidR="00B86AA5" w:rsidRPr="001F6742" w:rsidRDefault="00B86AA5" w:rsidP="000E7321">
            <w:pPr>
              <w:rPr>
                <w:rFonts w:eastAsia="Calibri"/>
                <w:sz w:val="24"/>
                <w:szCs w:val="24"/>
              </w:rPr>
            </w:pPr>
            <w:r w:rsidRPr="001F6742">
              <w:rPr>
                <w:sz w:val="24"/>
                <w:szCs w:val="24"/>
              </w:rPr>
              <w:t xml:space="preserve">«За страницами учебников» </w:t>
            </w:r>
          </w:p>
        </w:tc>
        <w:tc>
          <w:tcPr>
            <w:tcW w:w="2523" w:type="dxa"/>
            <w:tcBorders>
              <w:top w:val="single" w:sz="4" w:space="0" w:color="auto"/>
              <w:left w:val="single" w:sz="4" w:space="0" w:color="auto"/>
              <w:bottom w:val="single" w:sz="4" w:space="0" w:color="auto"/>
              <w:right w:val="single" w:sz="4" w:space="0" w:color="auto"/>
            </w:tcBorders>
            <w:shd w:val="clear" w:color="auto" w:fill="auto"/>
          </w:tcPr>
          <w:p w:rsidR="00B86AA5" w:rsidRPr="001F6742" w:rsidRDefault="00B86AA5" w:rsidP="000E7321">
            <w:pPr>
              <w:rPr>
                <w:sz w:val="24"/>
                <w:szCs w:val="24"/>
              </w:rPr>
            </w:pPr>
            <w:r w:rsidRPr="001F6742">
              <w:rPr>
                <w:sz w:val="24"/>
                <w:szCs w:val="24"/>
              </w:rPr>
              <w:t>5</w:t>
            </w:r>
          </w:p>
        </w:tc>
      </w:tr>
      <w:tr w:rsidR="00B86AA5" w:rsidRPr="001F6742" w:rsidTr="000E7321">
        <w:tc>
          <w:tcPr>
            <w:tcW w:w="988" w:type="dxa"/>
          </w:tcPr>
          <w:p w:rsidR="00B86AA5" w:rsidRPr="001F6742" w:rsidRDefault="00B86AA5" w:rsidP="000E7321">
            <w:pPr>
              <w:rPr>
                <w:sz w:val="24"/>
                <w:szCs w:val="24"/>
                <w:lang w:val="tt-RU"/>
              </w:rPr>
            </w:pPr>
            <w:r w:rsidRPr="001F6742">
              <w:rPr>
                <w:sz w:val="24"/>
                <w:szCs w:val="24"/>
                <w:lang w:val="tt-RU"/>
              </w:rPr>
              <w:t>6</w:t>
            </w:r>
          </w:p>
        </w:tc>
        <w:tc>
          <w:tcPr>
            <w:tcW w:w="3578" w:type="dxa"/>
            <w:tcBorders>
              <w:top w:val="single" w:sz="4" w:space="0" w:color="auto"/>
              <w:left w:val="single" w:sz="4" w:space="0" w:color="auto"/>
              <w:bottom w:val="single" w:sz="4" w:space="0" w:color="auto"/>
              <w:right w:val="single" w:sz="4" w:space="0" w:color="auto"/>
            </w:tcBorders>
            <w:shd w:val="clear" w:color="auto" w:fill="auto"/>
          </w:tcPr>
          <w:p w:rsidR="00B86AA5" w:rsidRPr="001F6742" w:rsidRDefault="00B86AA5" w:rsidP="000E7321">
            <w:pPr>
              <w:rPr>
                <w:sz w:val="24"/>
                <w:szCs w:val="24"/>
              </w:rPr>
            </w:pPr>
            <w:r w:rsidRPr="001F6742">
              <w:rPr>
                <w:sz w:val="24"/>
                <w:szCs w:val="24"/>
              </w:rPr>
              <w:t>Народы и государства на территории нашей страны в древности</w:t>
            </w:r>
          </w:p>
        </w:tc>
        <w:tc>
          <w:tcPr>
            <w:tcW w:w="8788" w:type="dxa"/>
          </w:tcPr>
          <w:p w:rsidR="00B86AA5" w:rsidRPr="001F6742" w:rsidRDefault="00B86AA5" w:rsidP="000E7321">
            <w:pPr>
              <w:ind w:right="131"/>
              <w:rPr>
                <w:rFonts w:eastAsia="Calibri"/>
                <w:sz w:val="24"/>
                <w:szCs w:val="24"/>
              </w:rPr>
            </w:pPr>
            <w:r w:rsidRPr="001F6742">
              <w:rPr>
                <w:sz w:val="24"/>
                <w:szCs w:val="24"/>
              </w:rPr>
              <w:t xml:space="preserve">Урок памяти «День освобождения Ленинграда от фашистской блокады». </w:t>
            </w:r>
          </w:p>
          <w:p w:rsidR="00B86AA5" w:rsidRPr="001F6742" w:rsidRDefault="00B86AA5" w:rsidP="000E7321">
            <w:pPr>
              <w:spacing w:after="21"/>
              <w:rPr>
                <w:rFonts w:eastAsia="Calibri"/>
                <w:sz w:val="24"/>
                <w:szCs w:val="24"/>
              </w:rPr>
            </w:pPr>
            <w:r w:rsidRPr="001F6742">
              <w:rPr>
                <w:sz w:val="24"/>
                <w:szCs w:val="24"/>
              </w:rPr>
              <w:t xml:space="preserve">День ручного письма. </w:t>
            </w:r>
          </w:p>
          <w:p w:rsidR="00B86AA5" w:rsidRPr="001F6742" w:rsidRDefault="00B86AA5" w:rsidP="000E7321">
            <w:pPr>
              <w:ind w:right="88"/>
              <w:rPr>
                <w:sz w:val="24"/>
                <w:szCs w:val="24"/>
              </w:rPr>
            </w:pPr>
            <w:r w:rsidRPr="001F6742">
              <w:rPr>
                <w:sz w:val="24"/>
                <w:szCs w:val="24"/>
              </w:rPr>
              <w:t>Урок открытых мыслей.</w:t>
            </w:r>
          </w:p>
        </w:tc>
        <w:tc>
          <w:tcPr>
            <w:tcW w:w="2523" w:type="dxa"/>
            <w:tcBorders>
              <w:top w:val="single" w:sz="4" w:space="0" w:color="auto"/>
              <w:left w:val="single" w:sz="4" w:space="0" w:color="auto"/>
              <w:bottom w:val="single" w:sz="4" w:space="0" w:color="auto"/>
              <w:right w:val="single" w:sz="4" w:space="0" w:color="auto"/>
            </w:tcBorders>
            <w:shd w:val="clear" w:color="auto" w:fill="auto"/>
          </w:tcPr>
          <w:p w:rsidR="00B86AA5" w:rsidRPr="001F6742" w:rsidRDefault="00B86AA5" w:rsidP="000E7321">
            <w:pPr>
              <w:rPr>
                <w:sz w:val="24"/>
                <w:szCs w:val="24"/>
              </w:rPr>
            </w:pPr>
            <w:r w:rsidRPr="001F6742">
              <w:rPr>
                <w:sz w:val="24"/>
                <w:szCs w:val="24"/>
              </w:rPr>
              <w:t>6</w:t>
            </w:r>
          </w:p>
        </w:tc>
      </w:tr>
      <w:tr w:rsidR="00B86AA5" w:rsidRPr="001F6742" w:rsidTr="000E7321">
        <w:tc>
          <w:tcPr>
            <w:tcW w:w="988" w:type="dxa"/>
          </w:tcPr>
          <w:p w:rsidR="00B86AA5" w:rsidRPr="001F6742" w:rsidRDefault="00B86AA5" w:rsidP="000E7321">
            <w:pPr>
              <w:rPr>
                <w:sz w:val="24"/>
                <w:szCs w:val="24"/>
                <w:lang w:val="tt-RU"/>
              </w:rPr>
            </w:pPr>
            <w:r w:rsidRPr="001F6742">
              <w:rPr>
                <w:sz w:val="24"/>
                <w:szCs w:val="24"/>
                <w:lang w:val="tt-RU"/>
              </w:rPr>
              <w:t>7</w:t>
            </w:r>
          </w:p>
        </w:tc>
        <w:tc>
          <w:tcPr>
            <w:tcW w:w="3578" w:type="dxa"/>
            <w:tcBorders>
              <w:top w:val="single" w:sz="4" w:space="0" w:color="auto"/>
              <w:left w:val="single" w:sz="4" w:space="0" w:color="auto"/>
              <w:bottom w:val="single" w:sz="4" w:space="0" w:color="auto"/>
              <w:right w:val="single" w:sz="4" w:space="0" w:color="auto"/>
            </w:tcBorders>
            <w:shd w:val="clear" w:color="auto" w:fill="auto"/>
          </w:tcPr>
          <w:p w:rsidR="00B86AA5" w:rsidRPr="001F6742" w:rsidRDefault="00B86AA5" w:rsidP="000E7321">
            <w:pPr>
              <w:rPr>
                <w:sz w:val="24"/>
                <w:szCs w:val="24"/>
              </w:rPr>
            </w:pPr>
            <w:r w:rsidRPr="001F6742">
              <w:rPr>
                <w:sz w:val="24"/>
                <w:szCs w:val="24"/>
              </w:rPr>
              <w:t xml:space="preserve">Русь в </w:t>
            </w:r>
            <w:r w:rsidRPr="001F6742">
              <w:rPr>
                <w:sz w:val="24"/>
                <w:szCs w:val="24"/>
                <w:lang w:val="en-US"/>
              </w:rPr>
              <w:t>IX</w:t>
            </w:r>
            <w:r w:rsidRPr="001F6742">
              <w:rPr>
                <w:sz w:val="24"/>
                <w:szCs w:val="24"/>
              </w:rPr>
              <w:t xml:space="preserve">- первой половине </w:t>
            </w:r>
            <w:r w:rsidRPr="001F6742">
              <w:rPr>
                <w:sz w:val="24"/>
                <w:szCs w:val="24"/>
                <w:lang w:val="en-US"/>
              </w:rPr>
              <w:t>XII</w:t>
            </w:r>
            <w:r w:rsidRPr="001F6742">
              <w:rPr>
                <w:sz w:val="24"/>
                <w:szCs w:val="24"/>
              </w:rPr>
              <w:t xml:space="preserve"> в.</w:t>
            </w:r>
          </w:p>
        </w:tc>
        <w:tc>
          <w:tcPr>
            <w:tcW w:w="8788" w:type="dxa"/>
          </w:tcPr>
          <w:p w:rsidR="00B86AA5" w:rsidRPr="001F6742" w:rsidRDefault="00B86AA5" w:rsidP="000E7321">
            <w:pPr>
              <w:spacing w:after="17"/>
              <w:rPr>
                <w:sz w:val="24"/>
                <w:szCs w:val="24"/>
              </w:rPr>
            </w:pPr>
            <w:r w:rsidRPr="001F6742">
              <w:rPr>
                <w:sz w:val="24"/>
                <w:szCs w:val="24"/>
              </w:rPr>
              <w:t>День Российской науки. Уроки встречи с ветеранами ВОВ, Афганских и Чеченских событий.</w:t>
            </w:r>
          </w:p>
          <w:p w:rsidR="00B86AA5" w:rsidRPr="001F6742" w:rsidRDefault="00B86AA5" w:rsidP="000E7321">
            <w:pPr>
              <w:spacing w:after="17"/>
              <w:rPr>
                <w:rFonts w:eastAsia="Calibri"/>
                <w:sz w:val="24"/>
                <w:szCs w:val="24"/>
              </w:rPr>
            </w:pPr>
            <w:r w:rsidRPr="001F6742">
              <w:rPr>
                <w:sz w:val="24"/>
                <w:szCs w:val="24"/>
              </w:rPr>
              <w:t>Международный женский день.</w:t>
            </w:r>
          </w:p>
        </w:tc>
        <w:tc>
          <w:tcPr>
            <w:tcW w:w="2523" w:type="dxa"/>
            <w:tcBorders>
              <w:top w:val="single" w:sz="4" w:space="0" w:color="auto"/>
              <w:left w:val="single" w:sz="4" w:space="0" w:color="auto"/>
              <w:bottom w:val="single" w:sz="4" w:space="0" w:color="auto"/>
              <w:right w:val="single" w:sz="4" w:space="0" w:color="auto"/>
            </w:tcBorders>
            <w:shd w:val="clear" w:color="auto" w:fill="auto"/>
          </w:tcPr>
          <w:p w:rsidR="00B86AA5" w:rsidRPr="001F6742" w:rsidRDefault="00B86AA5" w:rsidP="000E7321">
            <w:pPr>
              <w:rPr>
                <w:sz w:val="24"/>
                <w:szCs w:val="24"/>
              </w:rPr>
            </w:pPr>
            <w:r w:rsidRPr="001F6742">
              <w:rPr>
                <w:sz w:val="24"/>
                <w:szCs w:val="24"/>
              </w:rPr>
              <w:t>15</w:t>
            </w:r>
          </w:p>
        </w:tc>
      </w:tr>
      <w:tr w:rsidR="00B86AA5" w:rsidRPr="001F6742" w:rsidTr="000E7321">
        <w:tc>
          <w:tcPr>
            <w:tcW w:w="988" w:type="dxa"/>
          </w:tcPr>
          <w:p w:rsidR="00B86AA5" w:rsidRPr="001F6742" w:rsidRDefault="00B86AA5" w:rsidP="000E7321">
            <w:pPr>
              <w:rPr>
                <w:sz w:val="24"/>
                <w:szCs w:val="24"/>
                <w:lang w:val="tt-RU"/>
              </w:rPr>
            </w:pPr>
            <w:r w:rsidRPr="001F6742">
              <w:rPr>
                <w:sz w:val="24"/>
                <w:szCs w:val="24"/>
                <w:lang w:val="tt-RU"/>
              </w:rPr>
              <w:lastRenderedPageBreak/>
              <w:t>8</w:t>
            </w:r>
          </w:p>
        </w:tc>
        <w:tc>
          <w:tcPr>
            <w:tcW w:w="3578" w:type="dxa"/>
            <w:tcBorders>
              <w:top w:val="single" w:sz="4" w:space="0" w:color="auto"/>
              <w:left w:val="single" w:sz="4" w:space="0" w:color="auto"/>
              <w:bottom w:val="single" w:sz="4" w:space="0" w:color="auto"/>
              <w:right w:val="single" w:sz="4" w:space="0" w:color="auto"/>
            </w:tcBorders>
            <w:shd w:val="clear" w:color="auto" w:fill="auto"/>
          </w:tcPr>
          <w:p w:rsidR="00B86AA5" w:rsidRPr="001F6742" w:rsidRDefault="00B86AA5" w:rsidP="000E7321">
            <w:pPr>
              <w:rPr>
                <w:sz w:val="24"/>
                <w:szCs w:val="24"/>
              </w:rPr>
            </w:pPr>
            <w:r w:rsidRPr="001F6742">
              <w:rPr>
                <w:sz w:val="24"/>
                <w:szCs w:val="24"/>
              </w:rPr>
              <w:t xml:space="preserve">Русь в середине </w:t>
            </w:r>
            <w:r w:rsidRPr="001F6742">
              <w:rPr>
                <w:sz w:val="24"/>
                <w:szCs w:val="24"/>
                <w:lang w:val="en-US"/>
              </w:rPr>
              <w:t>XII</w:t>
            </w:r>
            <w:r w:rsidRPr="001F6742">
              <w:rPr>
                <w:sz w:val="24"/>
                <w:szCs w:val="24"/>
              </w:rPr>
              <w:t xml:space="preserve"> – начале </w:t>
            </w:r>
            <w:r w:rsidRPr="001F6742">
              <w:rPr>
                <w:sz w:val="24"/>
                <w:szCs w:val="24"/>
                <w:lang w:val="en-US"/>
              </w:rPr>
              <w:t>XIII</w:t>
            </w:r>
            <w:r w:rsidRPr="001F6742">
              <w:rPr>
                <w:sz w:val="24"/>
                <w:szCs w:val="24"/>
              </w:rPr>
              <w:t xml:space="preserve"> </w:t>
            </w:r>
            <w:proofErr w:type="gramStart"/>
            <w:r w:rsidRPr="001F6742">
              <w:rPr>
                <w:sz w:val="24"/>
                <w:szCs w:val="24"/>
              </w:rPr>
              <w:t>в</w:t>
            </w:r>
            <w:proofErr w:type="gramEnd"/>
          </w:p>
        </w:tc>
        <w:tc>
          <w:tcPr>
            <w:tcW w:w="8788" w:type="dxa"/>
          </w:tcPr>
          <w:p w:rsidR="00B86AA5" w:rsidRPr="001F6742" w:rsidRDefault="00B86AA5" w:rsidP="000E7321">
            <w:pPr>
              <w:ind w:right="88"/>
              <w:rPr>
                <w:sz w:val="24"/>
                <w:szCs w:val="24"/>
              </w:rPr>
            </w:pPr>
            <w:r w:rsidRPr="001F6742">
              <w:rPr>
                <w:sz w:val="24"/>
                <w:szCs w:val="24"/>
              </w:rPr>
              <w:t>День космонавтики. Урок исследование «Космос — это мы»</w:t>
            </w:r>
          </w:p>
          <w:p w:rsidR="00B86AA5" w:rsidRPr="001F6742" w:rsidRDefault="00B86AA5" w:rsidP="000E7321">
            <w:pPr>
              <w:ind w:right="88"/>
              <w:rPr>
                <w:rFonts w:eastAsia="Calibri"/>
                <w:sz w:val="24"/>
                <w:szCs w:val="24"/>
              </w:rPr>
            </w:pPr>
            <w:r w:rsidRPr="001F6742">
              <w:rPr>
                <w:sz w:val="24"/>
                <w:szCs w:val="24"/>
              </w:rPr>
              <w:t>День пожарной охраны.</w:t>
            </w:r>
          </w:p>
        </w:tc>
        <w:tc>
          <w:tcPr>
            <w:tcW w:w="2523" w:type="dxa"/>
            <w:tcBorders>
              <w:top w:val="single" w:sz="4" w:space="0" w:color="auto"/>
              <w:left w:val="single" w:sz="4" w:space="0" w:color="auto"/>
              <w:bottom w:val="single" w:sz="4" w:space="0" w:color="auto"/>
              <w:right w:val="single" w:sz="4" w:space="0" w:color="auto"/>
            </w:tcBorders>
            <w:shd w:val="clear" w:color="auto" w:fill="auto"/>
          </w:tcPr>
          <w:p w:rsidR="00B86AA5" w:rsidRPr="001F6742" w:rsidRDefault="00B86AA5" w:rsidP="000E7321">
            <w:pPr>
              <w:rPr>
                <w:sz w:val="24"/>
                <w:szCs w:val="24"/>
              </w:rPr>
            </w:pPr>
            <w:r w:rsidRPr="001F6742">
              <w:rPr>
                <w:sz w:val="24"/>
                <w:szCs w:val="24"/>
              </w:rPr>
              <w:t>5</w:t>
            </w:r>
          </w:p>
        </w:tc>
      </w:tr>
      <w:tr w:rsidR="00B86AA5" w:rsidRPr="001F6742" w:rsidTr="000E7321">
        <w:tc>
          <w:tcPr>
            <w:tcW w:w="988" w:type="dxa"/>
          </w:tcPr>
          <w:p w:rsidR="00B86AA5" w:rsidRPr="001F6742" w:rsidRDefault="00B86AA5" w:rsidP="000E7321">
            <w:pPr>
              <w:rPr>
                <w:sz w:val="24"/>
                <w:szCs w:val="24"/>
                <w:lang w:val="tt-RU"/>
              </w:rPr>
            </w:pPr>
            <w:r w:rsidRPr="001F6742">
              <w:rPr>
                <w:sz w:val="24"/>
                <w:szCs w:val="24"/>
                <w:lang w:val="tt-RU"/>
              </w:rPr>
              <w:t>9</w:t>
            </w:r>
          </w:p>
        </w:tc>
        <w:tc>
          <w:tcPr>
            <w:tcW w:w="3578" w:type="dxa"/>
            <w:tcBorders>
              <w:top w:val="single" w:sz="4" w:space="0" w:color="auto"/>
              <w:left w:val="single" w:sz="4" w:space="0" w:color="auto"/>
              <w:bottom w:val="single" w:sz="4" w:space="0" w:color="auto"/>
              <w:right w:val="single" w:sz="4" w:space="0" w:color="auto"/>
            </w:tcBorders>
            <w:shd w:val="clear" w:color="auto" w:fill="auto"/>
          </w:tcPr>
          <w:p w:rsidR="00B86AA5" w:rsidRPr="001F6742" w:rsidRDefault="00B86AA5" w:rsidP="000E7321">
            <w:pPr>
              <w:rPr>
                <w:sz w:val="24"/>
                <w:szCs w:val="24"/>
              </w:rPr>
            </w:pPr>
            <w:r w:rsidRPr="001F6742">
              <w:rPr>
                <w:sz w:val="24"/>
                <w:szCs w:val="24"/>
              </w:rPr>
              <w:t xml:space="preserve">Русские земли в середине </w:t>
            </w:r>
            <w:r w:rsidRPr="001F6742">
              <w:rPr>
                <w:sz w:val="24"/>
                <w:szCs w:val="24"/>
                <w:lang w:val="en-US"/>
              </w:rPr>
              <w:t>XIII</w:t>
            </w:r>
            <w:r w:rsidRPr="001F6742">
              <w:rPr>
                <w:sz w:val="24"/>
                <w:szCs w:val="24"/>
              </w:rPr>
              <w:t xml:space="preserve"> – </w:t>
            </w:r>
            <w:r w:rsidRPr="001F6742">
              <w:rPr>
                <w:sz w:val="24"/>
                <w:szCs w:val="24"/>
                <w:lang w:val="en-US"/>
              </w:rPr>
              <w:t>XIV</w:t>
            </w:r>
            <w:r w:rsidRPr="001F6742">
              <w:rPr>
                <w:sz w:val="24"/>
                <w:szCs w:val="24"/>
              </w:rPr>
              <w:t xml:space="preserve"> </w:t>
            </w:r>
            <w:proofErr w:type="spellStart"/>
            <w:proofErr w:type="gramStart"/>
            <w:r w:rsidRPr="001F6742">
              <w:rPr>
                <w:sz w:val="24"/>
                <w:szCs w:val="24"/>
              </w:rPr>
              <w:t>вв</w:t>
            </w:r>
            <w:proofErr w:type="spellEnd"/>
            <w:proofErr w:type="gramEnd"/>
          </w:p>
        </w:tc>
        <w:tc>
          <w:tcPr>
            <w:tcW w:w="8788" w:type="dxa"/>
          </w:tcPr>
          <w:p w:rsidR="00B86AA5" w:rsidRPr="001F6742" w:rsidRDefault="00B86AA5" w:rsidP="000E7321">
            <w:pPr>
              <w:ind w:right="88"/>
              <w:rPr>
                <w:sz w:val="24"/>
                <w:szCs w:val="24"/>
              </w:rPr>
            </w:pPr>
            <w:r w:rsidRPr="001F6742">
              <w:rPr>
                <w:sz w:val="24"/>
                <w:szCs w:val="24"/>
              </w:rPr>
              <w:t>Урок «Воссоединения России и Крыма».</w:t>
            </w:r>
          </w:p>
          <w:p w:rsidR="00B86AA5" w:rsidRPr="001F6742" w:rsidRDefault="00B86AA5" w:rsidP="000E7321">
            <w:pPr>
              <w:ind w:right="88"/>
              <w:rPr>
                <w:rFonts w:eastAsia="Calibri"/>
                <w:sz w:val="24"/>
                <w:szCs w:val="24"/>
              </w:rPr>
            </w:pPr>
            <w:r w:rsidRPr="001F6742">
              <w:rPr>
                <w:sz w:val="24"/>
                <w:szCs w:val="24"/>
              </w:rPr>
              <w:t xml:space="preserve">Всероссийские уроки </w:t>
            </w:r>
            <w:proofErr w:type="spellStart"/>
            <w:r w:rsidRPr="001F6742">
              <w:rPr>
                <w:sz w:val="24"/>
                <w:szCs w:val="24"/>
              </w:rPr>
              <w:t>ПроеКТОриЯ</w:t>
            </w:r>
            <w:proofErr w:type="spellEnd"/>
          </w:p>
        </w:tc>
        <w:tc>
          <w:tcPr>
            <w:tcW w:w="2523" w:type="dxa"/>
            <w:tcBorders>
              <w:top w:val="single" w:sz="4" w:space="0" w:color="auto"/>
              <w:left w:val="single" w:sz="4" w:space="0" w:color="auto"/>
              <w:bottom w:val="single" w:sz="4" w:space="0" w:color="auto"/>
              <w:right w:val="single" w:sz="4" w:space="0" w:color="auto"/>
            </w:tcBorders>
            <w:shd w:val="clear" w:color="auto" w:fill="auto"/>
          </w:tcPr>
          <w:p w:rsidR="00B86AA5" w:rsidRPr="001F6742" w:rsidRDefault="00B86AA5" w:rsidP="000E7321">
            <w:pPr>
              <w:rPr>
                <w:sz w:val="24"/>
                <w:szCs w:val="24"/>
              </w:rPr>
            </w:pPr>
            <w:r w:rsidRPr="001F6742">
              <w:rPr>
                <w:sz w:val="24"/>
                <w:szCs w:val="24"/>
              </w:rPr>
              <w:t>20</w:t>
            </w:r>
          </w:p>
        </w:tc>
      </w:tr>
      <w:tr w:rsidR="00B86AA5" w:rsidRPr="001F6742" w:rsidTr="000E7321">
        <w:tc>
          <w:tcPr>
            <w:tcW w:w="988" w:type="dxa"/>
          </w:tcPr>
          <w:p w:rsidR="00B86AA5" w:rsidRPr="001F6742" w:rsidRDefault="00B86AA5" w:rsidP="000E7321">
            <w:pPr>
              <w:rPr>
                <w:sz w:val="24"/>
                <w:szCs w:val="24"/>
              </w:rPr>
            </w:pPr>
          </w:p>
        </w:tc>
        <w:tc>
          <w:tcPr>
            <w:tcW w:w="3578" w:type="dxa"/>
          </w:tcPr>
          <w:p w:rsidR="00B86AA5" w:rsidRPr="001F6742" w:rsidRDefault="00B86AA5" w:rsidP="000E7321">
            <w:pPr>
              <w:spacing w:after="18"/>
              <w:jc w:val="both"/>
              <w:rPr>
                <w:sz w:val="24"/>
                <w:szCs w:val="24"/>
                <w:lang w:val="tt-RU"/>
              </w:rPr>
            </w:pPr>
            <w:r w:rsidRPr="001F6742">
              <w:rPr>
                <w:sz w:val="24"/>
                <w:szCs w:val="24"/>
                <w:lang w:val="tt-RU"/>
              </w:rPr>
              <w:t>итого</w:t>
            </w:r>
          </w:p>
        </w:tc>
        <w:tc>
          <w:tcPr>
            <w:tcW w:w="8788" w:type="dxa"/>
          </w:tcPr>
          <w:p w:rsidR="00B86AA5" w:rsidRPr="001F6742" w:rsidRDefault="00B86AA5" w:rsidP="000E7321">
            <w:pPr>
              <w:ind w:right="88"/>
              <w:rPr>
                <w:sz w:val="24"/>
                <w:szCs w:val="24"/>
              </w:rPr>
            </w:pPr>
          </w:p>
        </w:tc>
        <w:tc>
          <w:tcPr>
            <w:tcW w:w="2523" w:type="dxa"/>
          </w:tcPr>
          <w:p w:rsidR="00B86AA5" w:rsidRPr="001F6742" w:rsidRDefault="00B86AA5" w:rsidP="000E7321">
            <w:pPr>
              <w:rPr>
                <w:b/>
                <w:sz w:val="24"/>
                <w:szCs w:val="24"/>
                <w:lang w:val="tt-RU"/>
              </w:rPr>
            </w:pPr>
            <w:r w:rsidRPr="001F6742">
              <w:rPr>
                <w:b/>
                <w:sz w:val="24"/>
                <w:szCs w:val="24"/>
                <w:lang w:val="tt-RU"/>
              </w:rPr>
              <w:t>70</w:t>
            </w:r>
          </w:p>
        </w:tc>
      </w:tr>
    </w:tbl>
    <w:p w:rsidR="00B86AA5" w:rsidRPr="004F5027" w:rsidRDefault="00B86AA5" w:rsidP="00B86AA5">
      <w:pPr>
        <w:rPr>
          <w:b/>
          <w:bCs/>
        </w:rPr>
      </w:pPr>
      <w:r>
        <w:rPr>
          <w:rFonts w:eastAsiaTheme="minorEastAsia"/>
          <w:b/>
        </w:rPr>
        <w:t xml:space="preserve">                                                                                   </w:t>
      </w:r>
      <w:r w:rsidRPr="00C46258">
        <w:rPr>
          <w:b/>
          <w:bCs/>
        </w:rPr>
        <w:t xml:space="preserve">Календарно-тематическое планирование </w:t>
      </w:r>
    </w:p>
    <w:tbl>
      <w:tblPr>
        <w:tblW w:w="1587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7"/>
        <w:gridCol w:w="850"/>
        <w:gridCol w:w="851"/>
        <w:gridCol w:w="4678"/>
        <w:gridCol w:w="8221"/>
      </w:tblGrid>
      <w:tr w:rsidR="00B86AA5" w:rsidRPr="00C46258" w:rsidTr="000E7321">
        <w:trPr>
          <w:trHeight w:val="640"/>
        </w:trPr>
        <w:tc>
          <w:tcPr>
            <w:tcW w:w="1277" w:type="dxa"/>
            <w:vMerge w:val="restart"/>
          </w:tcPr>
          <w:p w:rsidR="00B86AA5" w:rsidRPr="00C46258" w:rsidRDefault="00B86AA5" w:rsidP="000E7321">
            <w:pPr>
              <w:jc w:val="center"/>
              <w:rPr>
                <w:b/>
                <w:bCs/>
              </w:rPr>
            </w:pPr>
            <w:r w:rsidRPr="00C46258">
              <w:rPr>
                <w:b/>
                <w:bCs/>
              </w:rPr>
              <w:t>№</w:t>
            </w:r>
          </w:p>
        </w:tc>
        <w:tc>
          <w:tcPr>
            <w:tcW w:w="1701" w:type="dxa"/>
            <w:gridSpan w:val="2"/>
          </w:tcPr>
          <w:p w:rsidR="00B86AA5" w:rsidRPr="00C46258" w:rsidRDefault="00B86AA5" w:rsidP="000E7321">
            <w:pPr>
              <w:jc w:val="center"/>
              <w:rPr>
                <w:b/>
                <w:bCs/>
              </w:rPr>
            </w:pPr>
            <w:r w:rsidRPr="00C46258">
              <w:rPr>
                <w:b/>
                <w:bCs/>
              </w:rPr>
              <w:t>дата проведения</w:t>
            </w:r>
          </w:p>
        </w:tc>
        <w:tc>
          <w:tcPr>
            <w:tcW w:w="4678" w:type="dxa"/>
            <w:tcBorders>
              <w:bottom w:val="nil"/>
            </w:tcBorders>
          </w:tcPr>
          <w:p w:rsidR="00B86AA5" w:rsidRPr="00C46258" w:rsidRDefault="00B86AA5" w:rsidP="000E7321">
            <w:pPr>
              <w:jc w:val="center"/>
              <w:rPr>
                <w:b/>
                <w:bCs/>
              </w:rPr>
            </w:pPr>
            <w:r w:rsidRPr="00C46258">
              <w:rPr>
                <w:b/>
                <w:bCs/>
              </w:rPr>
              <w:t>тема урока</w:t>
            </w:r>
          </w:p>
        </w:tc>
        <w:tc>
          <w:tcPr>
            <w:tcW w:w="8221" w:type="dxa"/>
            <w:vMerge w:val="restart"/>
          </w:tcPr>
          <w:p w:rsidR="00B86AA5" w:rsidRPr="00C46258" w:rsidRDefault="00B86AA5" w:rsidP="000E7321">
            <w:pPr>
              <w:jc w:val="center"/>
              <w:rPr>
                <w:b/>
                <w:bCs/>
              </w:rPr>
            </w:pPr>
            <w:r w:rsidRPr="00C46258">
              <w:rPr>
                <w:b/>
                <w:bCs/>
              </w:rPr>
              <w:t>основные виды учебных действий учащихся</w:t>
            </w:r>
          </w:p>
        </w:tc>
      </w:tr>
      <w:tr w:rsidR="00B86AA5" w:rsidRPr="00C46258" w:rsidTr="000E7321">
        <w:trPr>
          <w:trHeight w:val="204"/>
        </w:trPr>
        <w:tc>
          <w:tcPr>
            <w:tcW w:w="1277" w:type="dxa"/>
            <w:vMerge/>
          </w:tcPr>
          <w:p w:rsidR="00B86AA5" w:rsidRPr="00C46258" w:rsidRDefault="00B86AA5" w:rsidP="000E7321">
            <w:pPr>
              <w:rPr>
                <w:bCs/>
              </w:rPr>
            </w:pPr>
          </w:p>
        </w:tc>
        <w:tc>
          <w:tcPr>
            <w:tcW w:w="850" w:type="dxa"/>
          </w:tcPr>
          <w:p w:rsidR="00B86AA5" w:rsidRPr="00C46258" w:rsidRDefault="00B86AA5" w:rsidP="000E7321">
            <w:pPr>
              <w:rPr>
                <w:b/>
                <w:bCs/>
              </w:rPr>
            </w:pPr>
            <w:r w:rsidRPr="00C46258">
              <w:rPr>
                <w:b/>
                <w:bCs/>
              </w:rPr>
              <w:t>план</w:t>
            </w:r>
          </w:p>
        </w:tc>
        <w:tc>
          <w:tcPr>
            <w:tcW w:w="851" w:type="dxa"/>
          </w:tcPr>
          <w:p w:rsidR="00B86AA5" w:rsidRPr="00C46258" w:rsidRDefault="00B86AA5" w:rsidP="000E7321">
            <w:pPr>
              <w:rPr>
                <w:b/>
                <w:bCs/>
              </w:rPr>
            </w:pPr>
            <w:r w:rsidRPr="00C46258">
              <w:rPr>
                <w:b/>
                <w:bCs/>
              </w:rPr>
              <w:t>факт</w:t>
            </w:r>
          </w:p>
        </w:tc>
        <w:tc>
          <w:tcPr>
            <w:tcW w:w="4678" w:type="dxa"/>
            <w:tcBorders>
              <w:top w:val="nil"/>
            </w:tcBorders>
          </w:tcPr>
          <w:p w:rsidR="00B86AA5" w:rsidRPr="00C46258" w:rsidRDefault="00B86AA5" w:rsidP="000E7321">
            <w:pPr>
              <w:rPr>
                <w:b/>
                <w:bCs/>
              </w:rPr>
            </w:pPr>
          </w:p>
        </w:tc>
        <w:tc>
          <w:tcPr>
            <w:tcW w:w="8221" w:type="dxa"/>
            <w:vMerge/>
          </w:tcPr>
          <w:p w:rsidR="00B86AA5" w:rsidRPr="00C46258" w:rsidRDefault="00B86AA5" w:rsidP="000E7321">
            <w:pPr>
              <w:rPr>
                <w:b/>
                <w:bCs/>
              </w:rPr>
            </w:pPr>
          </w:p>
        </w:tc>
      </w:tr>
      <w:tr w:rsidR="00B86AA5" w:rsidRPr="00C46258" w:rsidTr="000E7321">
        <w:trPr>
          <w:trHeight w:val="640"/>
        </w:trPr>
        <w:tc>
          <w:tcPr>
            <w:tcW w:w="1277" w:type="dxa"/>
          </w:tcPr>
          <w:p w:rsidR="00B86AA5" w:rsidRPr="00C46258" w:rsidRDefault="00B86AA5" w:rsidP="000E7321">
            <w:pPr>
              <w:rPr>
                <w:bCs/>
              </w:rPr>
            </w:pPr>
            <w:r w:rsidRPr="00C46258">
              <w:rPr>
                <w:bCs/>
              </w:rPr>
              <w:t>1</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Введение. Живое Средневековье</w:t>
            </w:r>
          </w:p>
        </w:tc>
        <w:tc>
          <w:tcPr>
            <w:tcW w:w="8221" w:type="dxa"/>
          </w:tcPr>
          <w:p w:rsidR="00B86AA5" w:rsidRPr="00C46258" w:rsidRDefault="00B86AA5" w:rsidP="000E7321">
            <w:r w:rsidRPr="00C46258">
              <w:t>Называют хронологические рамки периода Средневековья.</w:t>
            </w:r>
            <w:r>
              <w:t xml:space="preserve"> </w:t>
            </w:r>
            <w:r w:rsidRPr="00C46258">
              <w:t>Объясняют значение понятий, описывают средневековых памятников по историческим источникам</w:t>
            </w:r>
          </w:p>
        </w:tc>
      </w:tr>
      <w:tr w:rsidR="00B86AA5" w:rsidRPr="00C46258" w:rsidTr="000E7321">
        <w:trPr>
          <w:trHeight w:val="466"/>
        </w:trPr>
        <w:tc>
          <w:tcPr>
            <w:tcW w:w="15877" w:type="dxa"/>
            <w:gridSpan w:val="5"/>
          </w:tcPr>
          <w:p w:rsidR="00B86AA5" w:rsidRPr="007565E3" w:rsidRDefault="00B86AA5" w:rsidP="000E7321">
            <w:pPr>
              <w:jc w:val="center"/>
              <w:rPr>
                <w:b/>
              </w:rPr>
            </w:pPr>
            <w:r w:rsidRPr="00C46258">
              <w:rPr>
                <w:b/>
              </w:rPr>
              <w:t xml:space="preserve">Раздел 1. Становление средневековой Европы </w:t>
            </w:r>
            <w:proofErr w:type="gramStart"/>
            <w:r w:rsidRPr="00C46258">
              <w:rPr>
                <w:b/>
              </w:rPr>
              <w:t xml:space="preserve">( </w:t>
            </w:r>
            <w:proofErr w:type="gramEnd"/>
            <w:r w:rsidRPr="00C46258">
              <w:rPr>
                <w:b/>
              </w:rPr>
              <w:t>4 ч.)</w:t>
            </w:r>
          </w:p>
        </w:tc>
      </w:tr>
      <w:tr w:rsidR="00B86AA5" w:rsidRPr="00C46258" w:rsidTr="000E7321">
        <w:trPr>
          <w:trHeight w:val="640"/>
        </w:trPr>
        <w:tc>
          <w:tcPr>
            <w:tcW w:w="1277" w:type="dxa"/>
          </w:tcPr>
          <w:p w:rsidR="00B86AA5" w:rsidRPr="00C46258" w:rsidRDefault="00B86AA5" w:rsidP="000E7321">
            <w:pPr>
              <w:rPr>
                <w:bCs/>
              </w:rPr>
            </w:pPr>
            <w:r w:rsidRPr="00C46258">
              <w:rPr>
                <w:bCs/>
              </w:rPr>
              <w:t>2/1</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 xml:space="preserve">Образование варварских королевств. Государство франков в </w:t>
            </w:r>
            <w:r w:rsidRPr="00C46258">
              <w:rPr>
                <w:lang w:val="en-US"/>
              </w:rPr>
              <w:t>VI</w:t>
            </w:r>
            <w:r w:rsidRPr="00C46258">
              <w:t>-</w:t>
            </w:r>
            <w:r w:rsidRPr="00C46258">
              <w:rPr>
                <w:lang w:val="en-US"/>
              </w:rPr>
              <w:t>VIII</w:t>
            </w:r>
            <w:r w:rsidRPr="00C46258">
              <w:t xml:space="preserve"> веках</w:t>
            </w:r>
          </w:p>
        </w:tc>
        <w:tc>
          <w:tcPr>
            <w:tcW w:w="8221" w:type="dxa"/>
          </w:tcPr>
          <w:p w:rsidR="00B86AA5" w:rsidRPr="00C46258" w:rsidRDefault="00B86AA5" w:rsidP="000E7321">
            <w:r w:rsidRPr="00C46258">
              <w:t>Групповая  работа: анализ текста и иллюстраций учебника</w:t>
            </w:r>
            <w:r>
              <w:t xml:space="preserve">. </w:t>
            </w:r>
            <w:r w:rsidRPr="00C46258">
              <w:t>Описывают занятия и образ жизни разных социальных слоев раннефеодального общества</w:t>
            </w:r>
            <w:r w:rsidRPr="00C46258">
              <w:rPr>
                <w:i/>
              </w:rPr>
              <w:t>.</w:t>
            </w:r>
          </w:p>
          <w:p w:rsidR="00B86AA5" w:rsidRPr="00C46258" w:rsidRDefault="00B86AA5" w:rsidP="000E7321">
            <w:r w:rsidRPr="00C46258">
              <w:rPr>
                <w:i/>
              </w:rPr>
              <w:t>С</w:t>
            </w:r>
            <w:r w:rsidRPr="00C46258">
              <w:t>истематизируют исторический материал в виде схемы «Феодальная лестница»</w:t>
            </w:r>
          </w:p>
        </w:tc>
      </w:tr>
      <w:tr w:rsidR="00B86AA5" w:rsidRPr="00C46258" w:rsidTr="000E7321">
        <w:trPr>
          <w:trHeight w:val="640"/>
        </w:trPr>
        <w:tc>
          <w:tcPr>
            <w:tcW w:w="1277" w:type="dxa"/>
          </w:tcPr>
          <w:p w:rsidR="00B86AA5" w:rsidRPr="00C46258" w:rsidRDefault="00B86AA5" w:rsidP="000E7321">
            <w:pPr>
              <w:rPr>
                <w:bCs/>
              </w:rPr>
            </w:pPr>
            <w:r w:rsidRPr="00C46258">
              <w:rPr>
                <w:bCs/>
              </w:rPr>
              <w:t>3/2</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Королевство франков и христианская церковь в VI – VIII веках</w:t>
            </w:r>
          </w:p>
        </w:tc>
        <w:tc>
          <w:tcPr>
            <w:tcW w:w="8221" w:type="dxa"/>
          </w:tcPr>
          <w:p w:rsidR="00B86AA5" w:rsidRPr="00C46258" w:rsidRDefault="00B86AA5" w:rsidP="000E7321">
            <w:r w:rsidRPr="00C46258">
              <w:t>Групповая  работа: анализ текста и иллюстраций учебника</w:t>
            </w:r>
            <w:r>
              <w:t xml:space="preserve">. </w:t>
            </w:r>
            <w:r w:rsidRPr="00C46258">
              <w:t>Описывают занятия и образ жизни разных социальных слоев раннефеодального общества</w:t>
            </w:r>
            <w:r w:rsidRPr="00C46258">
              <w:rPr>
                <w:i/>
              </w:rPr>
              <w:t>.</w:t>
            </w:r>
          </w:p>
          <w:p w:rsidR="00B86AA5" w:rsidRPr="00C46258" w:rsidRDefault="00B86AA5" w:rsidP="000E7321">
            <w:r w:rsidRPr="00C46258">
              <w:rPr>
                <w:i/>
              </w:rPr>
              <w:t>С</w:t>
            </w:r>
            <w:r w:rsidRPr="00C46258">
              <w:t>истематизируют исторический материал в виде схемы «Феодальная лестница»</w:t>
            </w:r>
          </w:p>
        </w:tc>
      </w:tr>
      <w:tr w:rsidR="00B86AA5" w:rsidRPr="00C46258" w:rsidTr="000E7321">
        <w:trPr>
          <w:trHeight w:val="1465"/>
        </w:trPr>
        <w:tc>
          <w:tcPr>
            <w:tcW w:w="1277" w:type="dxa"/>
          </w:tcPr>
          <w:p w:rsidR="00B86AA5" w:rsidRPr="00C46258" w:rsidRDefault="00B86AA5" w:rsidP="000E7321">
            <w:pPr>
              <w:rPr>
                <w:bCs/>
              </w:rPr>
            </w:pPr>
            <w:r w:rsidRPr="00C46258">
              <w:rPr>
                <w:bCs/>
              </w:rPr>
              <w:t>4/3</w:t>
            </w:r>
          </w:p>
          <w:p w:rsidR="00B86AA5" w:rsidRPr="00C46258" w:rsidRDefault="00B86AA5" w:rsidP="000E7321">
            <w:pPr>
              <w:rPr>
                <w:bCs/>
              </w:rPr>
            </w:pP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Возникновение и распад империи Карла Великого. Феодальная раздробленность</w:t>
            </w:r>
          </w:p>
          <w:p w:rsidR="00B86AA5" w:rsidRPr="00C46258" w:rsidRDefault="00B86AA5" w:rsidP="000E7321">
            <w:r w:rsidRPr="00C46258">
              <w:t>Англия в раннее Средневековье</w:t>
            </w:r>
          </w:p>
        </w:tc>
        <w:tc>
          <w:tcPr>
            <w:tcW w:w="8221" w:type="dxa"/>
          </w:tcPr>
          <w:p w:rsidR="00B86AA5" w:rsidRPr="00C46258" w:rsidRDefault="00B86AA5" w:rsidP="000E7321">
            <w:r w:rsidRPr="00C46258">
              <w:t>Работа с фрагментами исторического документа</w:t>
            </w:r>
          </w:p>
          <w:p w:rsidR="00B86AA5" w:rsidRPr="00C46258" w:rsidRDefault="00B86AA5" w:rsidP="000E7321">
            <w:r w:rsidRPr="00C46258">
              <w:t>Групповая форма работы: участие в беседе, дискуссии</w:t>
            </w:r>
          </w:p>
          <w:p w:rsidR="00B86AA5" w:rsidRPr="00C46258" w:rsidRDefault="00B86AA5" w:rsidP="000E7321">
            <w:r w:rsidRPr="00C46258">
              <w:t>Сравнивают политическую власть короля и власть крупных феодалов; определяют роль церковной власти и власти короля  в раннефеодальном обществе</w:t>
            </w:r>
          </w:p>
        </w:tc>
      </w:tr>
      <w:tr w:rsidR="00B86AA5" w:rsidRPr="00C46258" w:rsidTr="000E7321">
        <w:trPr>
          <w:trHeight w:val="640"/>
        </w:trPr>
        <w:tc>
          <w:tcPr>
            <w:tcW w:w="1277" w:type="dxa"/>
          </w:tcPr>
          <w:p w:rsidR="00B86AA5" w:rsidRPr="00C46258" w:rsidRDefault="00B86AA5" w:rsidP="000E7321">
            <w:pPr>
              <w:rPr>
                <w:bCs/>
              </w:rPr>
            </w:pPr>
            <w:r w:rsidRPr="00C46258">
              <w:rPr>
                <w:bCs/>
              </w:rPr>
              <w:t>5/4</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Обобщающий урок по теме «Становление средневековой Европы»</w:t>
            </w:r>
          </w:p>
        </w:tc>
        <w:tc>
          <w:tcPr>
            <w:tcW w:w="8221" w:type="dxa"/>
          </w:tcPr>
          <w:p w:rsidR="00B86AA5" w:rsidRPr="00C46258" w:rsidRDefault="00B86AA5" w:rsidP="000E7321">
            <w:r>
              <w:t xml:space="preserve"> Решают </w:t>
            </w:r>
            <w:r w:rsidRPr="00C46258">
              <w:t>тестов</w:t>
            </w:r>
            <w:r>
              <w:t>ые задания</w:t>
            </w:r>
          </w:p>
        </w:tc>
      </w:tr>
      <w:tr w:rsidR="00B86AA5" w:rsidRPr="00C46258" w:rsidTr="000E7321">
        <w:trPr>
          <w:trHeight w:val="287"/>
        </w:trPr>
        <w:tc>
          <w:tcPr>
            <w:tcW w:w="15877" w:type="dxa"/>
            <w:gridSpan w:val="5"/>
          </w:tcPr>
          <w:p w:rsidR="00B86AA5" w:rsidRPr="00C46258" w:rsidRDefault="00B86AA5" w:rsidP="000E7321">
            <w:pPr>
              <w:jc w:val="center"/>
            </w:pPr>
            <w:r w:rsidRPr="00C46258">
              <w:rPr>
                <w:b/>
              </w:rPr>
              <w:t xml:space="preserve">Раздел 2. Средневековое общество и католическая церковь в XI-XIII веках </w:t>
            </w:r>
            <w:proofErr w:type="gramStart"/>
            <w:r w:rsidRPr="00C46258">
              <w:rPr>
                <w:b/>
              </w:rPr>
              <w:t xml:space="preserve">(  </w:t>
            </w:r>
            <w:proofErr w:type="gramEnd"/>
            <w:r w:rsidRPr="00C46258">
              <w:rPr>
                <w:b/>
              </w:rPr>
              <w:t>8 ч.)</w:t>
            </w:r>
          </w:p>
        </w:tc>
      </w:tr>
      <w:tr w:rsidR="00B86AA5" w:rsidRPr="00C46258" w:rsidTr="000E7321">
        <w:trPr>
          <w:trHeight w:val="640"/>
        </w:trPr>
        <w:tc>
          <w:tcPr>
            <w:tcW w:w="1277" w:type="dxa"/>
          </w:tcPr>
          <w:p w:rsidR="00B86AA5" w:rsidRPr="00C46258" w:rsidRDefault="00B86AA5" w:rsidP="000E7321">
            <w:pPr>
              <w:rPr>
                <w:bCs/>
              </w:rPr>
            </w:pPr>
            <w:r w:rsidRPr="00C46258">
              <w:rPr>
                <w:bCs/>
              </w:rPr>
              <w:lastRenderedPageBreak/>
              <w:t>6/1</w:t>
            </w:r>
          </w:p>
          <w:p w:rsidR="00B86AA5" w:rsidRPr="00C46258" w:rsidRDefault="00B86AA5" w:rsidP="000E7321">
            <w:pPr>
              <w:rPr>
                <w:bCs/>
              </w:rPr>
            </w:pP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Византия при Юстиниане. Культура Византии</w:t>
            </w:r>
          </w:p>
        </w:tc>
        <w:tc>
          <w:tcPr>
            <w:tcW w:w="8221" w:type="dxa"/>
          </w:tcPr>
          <w:p w:rsidR="00B86AA5" w:rsidRPr="00C46258" w:rsidRDefault="00B86AA5" w:rsidP="000E7321">
            <w:r w:rsidRPr="00C46258">
              <w:t>Работа в парах: анализ фрагмента исторического документа. Решение проблемного задания.</w:t>
            </w:r>
          </w:p>
          <w:p w:rsidR="00B86AA5" w:rsidRPr="00C46258" w:rsidRDefault="00B86AA5" w:rsidP="000E7321">
            <w:r w:rsidRPr="00C46258">
              <w:t>Описывают занятия и образ жизни крестьян; характеризуют основные признаки феодального общества</w:t>
            </w:r>
          </w:p>
        </w:tc>
      </w:tr>
      <w:tr w:rsidR="00B86AA5" w:rsidRPr="00C46258" w:rsidTr="000E7321">
        <w:trPr>
          <w:trHeight w:val="640"/>
        </w:trPr>
        <w:tc>
          <w:tcPr>
            <w:tcW w:w="1277" w:type="dxa"/>
          </w:tcPr>
          <w:p w:rsidR="00B86AA5" w:rsidRPr="00C46258" w:rsidRDefault="00B86AA5" w:rsidP="000E7321">
            <w:pPr>
              <w:rPr>
                <w:bCs/>
              </w:rPr>
            </w:pPr>
            <w:r w:rsidRPr="00C46258">
              <w:rPr>
                <w:bCs/>
              </w:rPr>
              <w:t>7/2</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Образование славянских государств</w:t>
            </w:r>
          </w:p>
        </w:tc>
        <w:tc>
          <w:tcPr>
            <w:tcW w:w="8221" w:type="dxa"/>
          </w:tcPr>
          <w:p w:rsidR="00B86AA5" w:rsidRPr="00C46258" w:rsidRDefault="00B86AA5" w:rsidP="000E7321">
            <w:r w:rsidRPr="00C46258">
              <w:t>Работа с фрагментами исторического документа</w:t>
            </w:r>
          </w:p>
          <w:p w:rsidR="00B86AA5" w:rsidRPr="00C46258" w:rsidRDefault="00B86AA5" w:rsidP="000E7321">
            <w:r w:rsidRPr="00C46258">
              <w:t>Показывают на исторической карте средневековые славянские государства</w:t>
            </w:r>
          </w:p>
        </w:tc>
      </w:tr>
      <w:tr w:rsidR="00B86AA5" w:rsidRPr="00C46258" w:rsidTr="000E7321">
        <w:trPr>
          <w:trHeight w:val="572"/>
        </w:trPr>
        <w:tc>
          <w:tcPr>
            <w:tcW w:w="1277" w:type="dxa"/>
          </w:tcPr>
          <w:p w:rsidR="00B86AA5" w:rsidRPr="00C46258" w:rsidRDefault="00B86AA5" w:rsidP="000E7321">
            <w:pPr>
              <w:rPr>
                <w:bCs/>
              </w:rPr>
            </w:pPr>
            <w:r w:rsidRPr="00C46258">
              <w:rPr>
                <w:bCs/>
              </w:rPr>
              <w:t>8/3</w:t>
            </w:r>
          </w:p>
          <w:p w:rsidR="00B86AA5" w:rsidRPr="00C46258" w:rsidRDefault="00B86AA5" w:rsidP="000E7321">
            <w:pPr>
              <w:rPr>
                <w:bCs/>
              </w:rPr>
            </w:pP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Арабский мир в VI – XI вв. Культура стран халифата</w:t>
            </w:r>
          </w:p>
        </w:tc>
        <w:tc>
          <w:tcPr>
            <w:tcW w:w="8221" w:type="dxa"/>
          </w:tcPr>
          <w:p w:rsidR="00B86AA5" w:rsidRPr="00C46258" w:rsidRDefault="00B86AA5" w:rsidP="000E7321">
            <w:r w:rsidRPr="00C46258">
              <w:t>Работа в парах: анализ фрагмента исторического документа. Решение проблемного задания.</w:t>
            </w:r>
          </w:p>
        </w:tc>
      </w:tr>
      <w:tr w:rsidR="00B86AA5" w:rsidRPr="00C46258" w:rsidTr="000E7321">
        <w:trPr>
          <w:trHeight w:val="640"/>
        </w:trPr>
        <w:tc>
          <w:tcPr>
            <w:tcW w:w="1277" w:type="dxa"/>
          </w:tcPr>
          <w:p w:rsidR="00B86AA5" w:rsidRPr="00C46258" w:rsidRDefault="00B86AA5" w:rsidP="000E7321">
            <w:pPr>
              <w:rPr>
                <w:bCs/>
              </w:rPr>
            </w:pPr>
            <w:r w:rsidRPr="00C46258">
              <w:rPr>
                <w:bCs/>
              </w:rPr>
              <w:t>9/4</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В рыцарском замке</w:t>
            </w:r>
          </w:p>
        </w:tc>
        <w:tc>
          <w:tcPr>
            <w:tcW w:w="8221" w:type="dxa"/>
          </w:tcPr>
          <w:p w:rsidR="00B86AA5" w:rsidRPr="00C46258" w:rsidRDefault="00B86AA5" w:rsidP="000E7321">
            <w:r w:rsidRPr="00C46258">
              <w:t>Индивидуальная работа: выполнение заданий</w:t>
            </w:r>
          </w:p>
          <w:p w:rsidR="00B86AA5" w:rsidRPr="00C46258" w:rsidRDefault="00B86AA5" w:rsidP="000E7321">
            <w:r>
              <w:t>Составляют рассказ</w:t>
            </w:r>
            <w:r w:rsidRPr="00C46258">
              <w:t xml:space="preserve"> о быте и жизни феодалов, используя текст учебника</w:t>
            </w:r>
          </w:p>
        </w:tc>
      </w:tr>
      <w:tr w:rsidR="00B86AA5" w:rsidRPr="00C46258" w:rsidTr="000E7321">
        <w:trPr>
          <w:trHeight w:val="1925"/>
        </w:trPr>
        <w:tc>
          <w:tcPr>
            <w:tcW w:w="1277" w:type="dxa"/>
          </w:tcPr>
          <w:p w:rsidR="00B86AA5" w:rsidRPr="00C46258" w:rsidRDefault="00B86AA5" w:rsidP="000E7321">
            <w:pPr>
              <w:rPr>
                <w:bCs/>
              </w:rPr>
            </w:pPr>
            <w:r w:rsidRPr="00C46258">
              <w:rPr>
                <w:bCs/>
              </w:rPr>
              <w:t>10/5</w:t>
            </w:r>
          </w:p>
          <w:p w:rsidR="00B86AA5" w:rsidRPr="00C46258" w:rsidRDefault="00B86AA5" w:rsidP="000E7321">
            <w:pPr>
              <w:rPr>
                <w:bCs/>
              </w:rPr>
            </w:pP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Средневековая деревня и ее обитатели</w:t>
            </w:r>
          </w:p>
          <w:p w:rsidR="00B86AA5" w:rsidRPr="00C46258" w:rsidRDefault="00B86AA5" w:rsidP="000E7321">
            <w:r w:rsidRPr="00C46258">
              <w:t>Формирование средневековых городов</w:t>
            </w:r>
          </w:p>
          <w:p w:rsidR="00B86AA5" w:rsidRPr="00C46258" w:rsidRDefault="00B86AA5" w:rsidP="000E7321">
            <w:r w:rsidRPr="00C46258">
              <w:t>Горожане и их образ жизни</w:t>
            </w:r>
          </w:p>
          <w:p w:rsidR="00B86AA5" w:rsidRPr="00C46258" w:rsidRDefault="00B86AA5" w:rsidP="000E7321"/>
        </w:tc>
        <w:tc>
          <w:tcPr>
            <w:tcW w:w="8221" w:type="dxa"/>
          </w:tcPr>
          <w:p w:rsidR="00B86AA5" w:rsidRPr="00C46258" w:rsidRDefault="00B86AA5" w:rsidP="000E7321">
            <w:r w:rsidRPr="00C46258">
              <w:t>Работа в парах</w:t>
            </w:r>
            <w:r>
              <w:t xml:space="preserve">. </w:t>
            </w:r>
            <w:r w:rsidRPr="00C46258">
              <w:t xml:space="preserve">Анализируют исторические явления на примере положения различных сословий. Индивидуальная форма работы.      Анализ текста учебника, работа с </w:t>
            </w:r>
            <w:r>
              <w:t>исторической картой. Составляют</w:t>
            </w:r>
            <w:r w:rsidRPr="00C46258">
              <w:t xml:space="preserve"> таблицы,  называют основные события, связанные с процессом формирования городов. Групповые формы работы</w:t>
            </w:r>
            <w:r>
              <w:t xml:space="preserve">. </w:t>
            </w:r>
            <w:r w:rsidRPr="00C46258">
              <w:t>Называют существенные признаки сословно-представительной монархии. Рассматривают развитие науки и образования</w:t>
            </w:r>
          </w:p>
        </w:tc>
      </w:tr>
      <w:tr w:rsidR="00B86AA5" w:rsidRPr="00C46258" w:rsidTr="000E7321">
        <w:trPr>
          <w:trHeight w:val="640"/>
        </w:trPr>
        <w:tc>
          <w:tcPr>
            <w:tcW w:w="1277" w:type="dxa"/>
          </w:tcPr>
          <w:p w:rsidR="00B86AA5" w:rsidRPr="00C46258" w:rsidRDefault="00B86AA5" w:rsidP="000E7321">
            <w:pPr>
              <w:rPr>
                <w:bCs/>
              </w:rPr>
            </w:pPr>
            <w:r w:rsidRPr="00C46258">
              <w:rPr>
                <w:bCs/>
              </w:rPr>
              <w:t>11/6</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Могущество папской власти.</w:t>
            </w:r>
          </w:p>
          <w:p w:rsidR="00B86AA5" w:rsidRPr="00C46258" w:rsidRDefault="00B86AA5" w:rsidP="000E7321">
            <w:r w:rsidRPr="00C46258">
              <w:t>Католическая церковь и еретики</w:t>
            </w:r>
          </w:p>
        </w:tc>
        <w:tc>
          <w:tcPr>
            <w:tcW w:w="8221" w:type="dxa"/>
          </w:tcPr>
          <w:p w:rsidR="00B86AA5" w:rsidRPr="00C46258" w:rsidRDefault="00B86AA5" w:rsidP="000E7321">
            <w:r w:rsidRPr="00C46258">
              <w:t>Решение проблемного задания. Анализ фрагмента исторического документа</w:t>
            </w:r>
            <w:r>
              <w:t xml:space="preserve">. </w:t>
            </w:r>
            <w:r w:rsidRPr="00C46258">
              <w:t xml:space="preserve">Раскрывают роль церкви в средневековом обществе на примере хождения в </w:t>
            </w:r>
            <w:proofErr w:type="spellStart"/>
            <w:r w:rsidRPr="00C46258">
              <w:t>Каносу</w:t>
            </w:r>
            <w:proofErr w:type="spellEnd"/>
            <w:r w:rsidRPr="00C46258">
              <w:t>; систематизируют исторический материал в виде схемы.</w:t>
            </w:r>
          </w:p>
        </w:tc>
      </w:tr>
      <w:tr w:rsidR="00B86AA5" w:rsidRPr="00C46258" w:rsidTr="000E7321">
        <w:trPr>
          <w:trHeight w:val="640"/>
        </w:trPr>
        <w:tc>
          <w:tcPr>
            <w:tcW w:w="1277" w:type="dxa"/>
          </w:tcPr>
          <w:p w:rsidR="00B86AA5" w:rsidRPr="00C46258" w:rsidRDefault="00B86AA5" w:rsidP="000E7321">
            <w:pPr>
              <w:rPr>
                <w:bCs/>
              </w:rPr>
            </w:pPr>
            <w:r w:rsidRPr="00C46258">
              <w:rPr>
                <w:bCs/>
              </w:rPr>
              <w:t>12/7</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Крестовые походы</w:t>
            </w:r>
          </w:p>
        </w:tc>
        <w:tc>
          <w:tcPr>
            <w:tcW w:w="8221" w:type="dxa"/>
          </w:tcPr>
          <w:p w:rsidR="00B86AA5" w:rsidRPr="00C46258" w:rsidRDefault="00B86AA5" w:rsidP="000E7321">
            <w:r w:rsidRPr="00C46258">
              <w:t>Показывают на исторической карте направления Крестовых походов; называют участников религиозных движений.</w:t>
            </w:r>
          </w:p>
        </w:tc>
      </w:tr>
      <w:tr w:rsidR="00B86AA5" w:rsidRPr="00C46258" w:rsidTr="000E7321">
        <w:trPr>
          <w:trHeight w:val="640"/>
        </w:trPr>
        <w:tc>
          <w:tcPr>
            <w:tcW w:w="1277" w:type="dxa"/>
          </w:tcPr>
          <w:p w:rsidR="00B86AA5" w:rsidRPr="00C46258" w:rsidRDefault="00B86AA5" w:rsidP="000E7321">
            <w:pPr>
              <w:rPr>
                <w:bCs/>
              </w:rPr>
            </w:pPr>
            <w:r w:rsidRPr="00C46258">
              <w:rPr>
                <w:bCs/>
              </w:rPr>
              <w:t>13/8</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Обобщающий урок по теме «Средневековое общество и католическая церковь в XI-XIII веках»</w:t>
            </w:r>
          </w:p>
        </w:tc>
        <w:tc>
          <w:tcPr>
            <w:tcW w:w="8221" w:type="dxa"/>
          </w:tcPr>
          <w:p w:rsidR="00B86AA5" w:rsidRPr="00C46258" w:rsidRDefault="00B86AA5" w:rsidP="000E7321">
            <w:r>
              <w:t xml:space="preserve"> Решают </w:t>
            </w:r>
            <w:r w:rsidRPr="00C46258">
              <w:t xml:space="preserve"> тестов</w:t>
            </w:r>
            <w:r>
              <w:t>ые задания</w:t>
            </w:r>
          </w:p>
        </w:tc>
      </w:tr>
      <w:tr w:rsidR="00B86AA5" w:rsidRPr="00C46258" w:rsidTr="000E7321">
        <w:trPr>
          <w:trHeight w:val="377"/>
        </w:trPr>
        <w:tc>
          <w:tcPr>
            <w:tcW w:w="15877" w:type="dxa"/>
            <w:gridSpan w:val="5"/>
          </w:tcPr>
          <w:p w:rsidR="00B86AA5" w:rsidRPr="00C46258" w:rsidRDefault="00B86AA5" w:rsidP="000E7321">
            <w:pPr>
              <w:jc w:val="center"/>
              <w:rPr>
                <w:b/>
              </w:rPr>
            </w:pPr>
            <w:r w:rsidRPr="00C46258">
              <w:rPr>
                <w:b/>
              </w:rPr>
              <w:t xml:space="preserve">Раздел 3. Западная Европа (XI – XV вв.) </w:t>
            </w:r>
            <w:proofErr w:type="gramStart"/>
            <w:r w:rsidRPr="00C46258">
              <w:rPr>
                <w:b/>
              </w:rPr>
              <w:t xml:space="preserve">( </w:t>
            </w:r>
            <w:proofErr w:type="gramEnd"/>
            <w:r w:rsidRPr="00C46258">
              <w:rPr>
                <w:b/>
              </w:rPr>
              <w:t>6 ч. )</w:t>
            </w:r>
          </w:p>
        </w:tc>
      </w:tr>
      <w:tr w:rsidR="00B86AA5" w:rsidRPr="00C46258" w:rsidTr="000E7321">
        <w:trPr>
          <w:trHeight w:val="960"/>
        </w:trPr>
        <w:tc>
          <w:tcPr>
            <w:tcW w:w="1277" w:type="dxa"/>
          </w:tcPr>
          <w:p w:rsidR="00B86AA5" w:rsidRPr="00C46258" w:rsidRDefault="00B86AA5" w:rsidP="000E7321">
            <w:pPr>
              <w:rPr>
                <w:bCs/>
              </w:rPr>
            </w:pPr>
            <w:r w:rsidRPr="00C46258">
              <w:rPr>
                <w:bCs/>
              </w:rPr>
              <w:t>14/1</w:t>
            </w:r>
          </w:p>
          <w:p w:rsidR="00B86AA5" w:rsidRPr="00C46258" w:rsidRDefault="00B86AA5" w:rsidP="000E7321">
            <w:pPr>
              <w:rPr>
                <w:bCs/>
              </w:rPr>
            </w:pP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Как происходило объединение Франции</w:t>
            </w:r>
          </w:p>
          <w:p w:rsidR="00B86AA5" w:rsidRPr="00C46258" w:rsidRDefault="00B86AA5" w:rsidP="000E7321">
            <w:r w:rsidRPr="00C46258">
              <w:t>Что англичане считают началом своих свобод</w:t>
            </w:r>
          </w:p>
        </w:tc>
        <w:tc>
          <w:tcPr>
            <w:tcW w:w="8221" w:type="dxa"/>
          </w:tcPr>
          <w:p w:rsidR="00B86AA5" w:rsidRPr="00C46258" w:rsidRDefault="00B86AA5" w:rsidP="000E7321">
            <w:r w:rsidRPr="00C46258">
              <w:t>Работа</w:t>
            </w:r>
            <w:r>
              <w:t xml:space="preserve">ют </w:t>
            </w:r>
            <w:r w:rsidRPr="00C46258">
              <w:t xml:space="preserve"> с фрагментами исторического документа</w:t>
            </w:r>
          </w:p>
          <w:p w:rsidR="00B86AA5" w:rsidRPr="00C46258" w:rsidRDefault="00B86AA5" w:rsidP="000E7321">
            <w:r w:rsidRPr="00C46258">
              <w:t>Сравнивают политическую власть короля и власть крупных феодалов; определяют роль церковной власти и власти короля  в раннефеодальном обществе</w:t>
            </w:r>
          </w:p>
        </w:tc>
      </w:tr>
      <w:tr w:rsidR="00B86AA5" w:rsidRPr="00C46258" w:rsidTr="000E7321">
        <w:trPr>
          <w:trHeight w:val="640"/>
        </w:trPr>
        <w:tc>
          <w:tcPr>
            <w:tcW w:w="1277" w:type="dxa"/>
          </w:tcPr>
          <w:p w:rsidR="00B86AA5" w:rsidRPr="00C46258" w:rsidRDefault="00B86AA5" w:rsidP="000E7321">
            <w:pPr>
              <w:rPr>
                <w:bCs/>
              </w:rPr>
            </w:pPr>
            <w:r w:rsidRPr="00C46258">
              <w:rPr>
                <w:bCs/>
              </w:rPr>
              <w:lastRenderedPageBreak/>
              <w:t>15/2</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Столетняя война</w:t>
            </w:r>
          </w:p>
        </w:tc>
        <w:tc>
          <w:tcPr>
            <w:tcW w:w="8221" w:type="dxa"/>
          </w:tcPr>
          <w:p w:rsidR="00B86AA5" w:rsidRPr="00C46258" w:rsidRDefault="00B86AA5" w:rsidP="000E7321">
            <w:r w:rsidRPr="00C46258">
              <w:t>Показывают на исторической карте хо</w:t>
            </w:r>
            <w:r>
              <w:t>д военных действий; рассказывают</w:t>
            </w:r>
            <w:r w:rsidRPr="00C46258">
              <w:t xml:space="preserve"> о событиях и бедствиях в жизни европейцев в </w:t>
            </w:r>
            <w:r w:rsidRPr="00C46258">
              <w:rPr>
                <w:lang w:val="en-US"/>
              </w:rPr>
              <w:t>XIV</w:t>
            </w:r>
            <w:r w:rsidRPr="00C46258">
              <w:t>-</w:t>
            </w:r>
            <w:r w:rsidRPr="00C46258">
              <w:rPr>
                <w:lang w:val="en-US"/>
              </w:rPr>
              <w:t>XV</w:t>
            </w:r>
            <w:r w:rsidRPr="00C46258">
              <w:t xml:space="preserve"> вв.</w:t>
            </w:r>
          </w:p>
        </w:tc>
      </w:tr>
      <w:tr w:rsidR="00B86AA5" w:rsidRPr="00C46258" w:rsidTr="000E7321">
        <w:trPr>
          <w:trHeight w:val="640"/>
        </w:trPr>
        <w:tc>
          <w:tcPr>
            <w:tcW w:w="1277" w:type="dxa"/>
          </w:tcPr>
          <w:p w:rsidR="00B86AA5" w:rsidRPr="00C46258" w:rsidRDefault="00B86AA5" w:rsidP="000E7321">
            <w:pPr>
              <w:rPr>
                <w:bCs/>
              </w:rPr>
            </w:pPr>
            <w:r w:rsidRPr="00C46258">
              <w:rPr>
                <w:bCs/>
              </w:rPr>
              <w:t>16/3</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 xml:space="preserve">Усиление королевской власти в конце </w:t>
            </w:r>
            <w:r w:rsidRPr="00C46258">
              <w:rPr>
                <w:lang w:val="en-US"/>
              </w:rPr>
              <w:t>XV</w:t>
            </w:r>
            <w:proofErr w:type="gramStart"/>
            <w:r w:rsidRPr="00C46258">
              <w:t>в</w:t>
            </w:r>
            <w:proofErr w:type="gramEnd"/>
            <w:r w:rsidRPr="00C46258">
              <w:t>. во Франции и Англии</w:t>
            </w:r>
          </w:p>
        </w:tc>
        <w:tc>
          <w:tcPr>
            <w:tcW w:w="8221" w:type="dxa"/>
          </w:tcPr>
          <w:p w:rsidR="00B86AA5" w:rsidRPr="00C46258" w:rsidRDefault="00B86AA5" w:rsidP="000E7321">
            <w:r w:rsidRPr="00C46258">
              <w:t xml:space="preserve">Групповая форма работы: участие в беседе, дискуссии. </w:t>
            </w:r>
          </w:p>
          <w:p w:rsidR="00B86AA5" w:rsidRPr="00C46258" w:rsidRDefault="00B86AA5" w:rsidP="000E7321">
            <w:r w:rsidRPr="00C46258">
              <w:t>Работа с фрагментами исторического документа</w:t>
            </w:r>
          </w:p>
        </w:tc>
      </w:tr>
      <w:tr w:rsidR="00B86AA5" w:rsidRPr="00C46258" w:rsidTr="000E7321">
        <w:trPr>
          <w:trHeight w:val="640"/>
        </w:trPr>
        <w:tc>
          <w:tcPr>
            <w:tcW w:w="1277" w:type="dxa"/>
          </w:tcPr>
          <w:p w:rsidR="00B86AA5" w:rsidRPr="00C46258" w:rsidRDefault="00B86AA5" w:rsidP="000E7321">
            <w:pPr>
              <w:rPr>
                <w:bCs/>
              </w:rPr>
            </w:pPr>
            <w:r w:rsidRPr="00C46258">
              <w:rPr>
                <w:bCs/>
              </w:rPr>
              <w:t>17/4</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Реконкиста и образование централизованных государств на Пиренейском полуострове</w:t>
            </w:r>
          </w:p>
        </w:tc>
        <w:tc>
          <w:tcPr>
            <w:tcW w:w="8221" w:type="dxa"/>
          </w:tcPr>
          <w:p w:rsidR="00B86AA5" w:rsidRPr="00C46258" w:rsidRDefault="00B86AA5" w:rsidP="000E7321">
            <w:r w:rsidRPr="00C46258">
              <w:t xml:space="preserve">Групповая форма работы: участие в беседе, дискуссии. </w:t>
            </w:r>
          </w:p>
          <w:p w:rsidR="00B86AA5" w:rsidRPr="00C46258" w:rsidRDefault="00B86AA5" w:rsidP="000E7321">
            <w:r w:rsidRPr="00C46258">
              <w:t>Работа с фрагментами исторического документа</w:t>
            </w:r>
          </w:p>
        </w:tc>
      </w:tr>
      <w:tr w:rsidR="00B86AA5" w:rsidRPr="00C46258" w:rsidTr="000E7321">
        <w:trPr>
          <w:trHeight w:val="477"/>
        </w:trPr>
        <w:tc>
          <w:tcPr>
            <w:tcW w:w="1277" w:type="dxa"/>
          </w:tcPr>
          <w:p w:rsidR="00B86AA5" w:rsidRPr="00C46258" w:rsidRDefault="00B86AA5" w:rsidP="000E7321">
            <w:pPr>
              <w:rPr>
                <w:bCs/>
              </w:rPr>
            </w:pPr>
            <w:r w:rsidRPr="00C46258">
              <w:rPr>
                <w:bCs/>
              </w:rPr>
              <w:t>18/5</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Германия и Италия в XII – XV вв.</w:t>
            </w:r>
          </w:p>
        </w:tc>
        <w:tc>
          <w:tcPr>
            <w:tcW w:w="8221" w:type="dxa"/>
          </w:tcPr>
          <w:p w:rsidR="00B86AA5" w:rsidRPr="00C46258" w:rsidRDefault="00B86AA5" w:rsidP="000E7321">
            <w:r w:rsidRPr="00C46258">
              <w:t xml:space="preserve">Групповая форма работы: участие в беседе, дискуссии. </w:t>
            </w:r>
          </w:p>
          <w:p w:rsidR="00B86AA5" w:rsidRPr="00C46258" w:rsidRDefault="00B86AA5" w:rsidP="000E7321">
            <w:r w:rsidRPr="00C46258">
              <w:t>Работа с фрагментами исторического документа</w:t>
            </w:r>
          </w:p>
        </w:tc>
      </w:tr>
      <w:tr w:rsidR="00B86AA5" w:rsidRPr="00C46258" w:rsidTr="000E7321">
        <w:trPr>
          <w:trHeight w:val="640"/>
        </w:trPr>
        <w:tc>
          <w:tcPr>
            <w:tcW w:w="1277" w:type="dxa"/>
          </w:tcPr>
          <w:p w:rsidR="00B86AA5" w:rsidRPr="00C46258" w:rsidRDefault="00B86AA5" w:rsidP="000E7321">
            <w:pPr>
              <w:rPr>
                <w:bCs/>
              </w:rPr>
            </w:pPr>
            <w:r w:rsidRPr="00C46258">
              <w:rPr>
                <w:bCs/>
              </w:rPr>
              <w:t>19/6</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Обобщающий урок по теме «Западная Европа (XI – XV вв.)»</w:t>
            </w:r>
          </w:p>
        </w:tc>
        <w:tc>
          <w:tcPr>
            <w:tcW w:w="8221" w:type="dxa"/>
          </w:tcPr>
          <w:p w:rsidR="00B86AA5" w:rsidRPr="00C46258" w:rsidRDefault="00B86AA5" w:rsidP="000E7321">
            <w:r>
              <w:t xml:space="preserve">Решают </w:t>
            </w:r>
            <w:r w:rsidRPr="00C46258">
              <w:t xml:space="preserve"> тестов</w:t>
            </w:r>
            <w:r>
              <w:t>ые задания</w:t>
            </w:r>
          </w:p>
        </w:tc>
      </w:tr>
      <w:tr w:rsidR="00B86AA5" w:rsidRPr="00C46258" w:rsidTr="000E7321">
        <w:trPr>
          <w:trHeight w:val="429"/>
        </w:trPr>
        <w:tc>
          <w:tcPr>
            <w:tcW w:w="15877" w:type="dxa"/>
            <w:gridSpan w:val="5"/>
          </w:tcPr>
          <w:p w:rsidR="00B86AA5" w:rsidRPr="00C46258" w:rsidRDefault="00B86AA5" w:rsidP="000E7321">
            <w:pPr>
              <w:jc w:val="center"/>
              <w:rPr>
                <w:b/>
              </w:rPr>
            </w:pPr>
            <w:r w:rsidRPr="00C46258">
              <w:rPr>
                <w:b/>
              </w:rPr>
              <w:t xml:space="preserve">Раздел 4. Штурм крепости  </w:t>
            </w:r>
            <w:proofErr w:type="gramStart"/>
            <w:r w:rsidRPr="00C46258">
              <w:rPr>
                <w:b/>
              </w:rPr>
              <w:t xml:space="preserve">( </w:t>
            </w:r>
            <w:proofErr w:type="gramEnd"/>
            <w:r w:rsidRPr="00C46258">
              <w:rPr>
                <w:b/>
              </w:rPr>
              <w:t>5 ч.  )</w:t>
            </w:r>
          </w:p>
        </w:tc>
      </w:tr>
      <w:tr w:rsidR="00B86AA5" w:rsidRPr="00C46258" w:rsidTr="000E7321">
        <w:trPr>
          <w:trHeight w:val="640"/>
        </w:trPr>
        <w:tc>
          <w:tcPr>
            <w:tcW w:w="1277" w:type="dxa"/>
          </w:tcPr>
          <w:p w:rsidR="00B86AA5" w:rsidRPr="00C46258" w:rsidRDefault="00B86AA5" w:rsidP="000E7321">
            <w:pPr>
              <w:rPr>
                <w:bCs/>
              </w:rPr>
            </w:pPr>
            <w:r w:rsidRPr="00C46258">
              <w:rPr>
                <w:bCs/>
              </w:rPr>
              <w:t>20/1</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Гуситское движение в Чехии</w:t>
            </w:r>
          </w:p>
        </w:tc>
        <w:tc>
          <w:tcPr>
            <w:tcW w:w="8221" w:type="dxa"/>
          </w:tcPr>
          <w:p w:rsidR="00B86AA5" w:rsidRPr="00C46258" w:rsidRDefault="00B86AA5" w:rsidP="000E7321">
            <w:r w:rsidRPr="00C46258">
              <w:t>Работа в парах: анализ фрагмента исторического документа. Решение проблемного задания.</w:t>
            </w:r>
          </w:p>
        </w:tc>
      </w:tr>
      <w:tr w:rsidR="00B86AA5" w:rsidRPr="00C46258" w:rsidTr="000E7321">
        <w:trPr>
          <w:trHeight w:val="640"/>
        </w:trPr>
        <w:tc>
          <w:tcPr>
            <w:tcW w:w="1277" w:type="dxa"/>
          </w:tcPr>
          <w:p w:rsidR="00B86AA5" w:rsidRPr="00C46258" w:rsidRDefault="00B86AA5" w:rsidP="000E7321">
            <w:pPr>
              <w:rPr>
                <w:bCs/>
              </w:rPr>
            </w:pPr>
            <w:r w:rsidRPr="00C46258">
              <w:rPr>
                <w:bCs/>
              </w:rPr>
              <w:t>21/2</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Завоевания турками – османами Балканского полуострова</w:t>
            </w:r>
          </w:p>
        </w:tc>
        <w:tc>
          <w:tcPr>
            <w:tcW w:w="8221" w:type="dxa"/>
          </w:tcPr>
          <w:p w:rsidR="00B86AA5" w:rsidRPr="00C46258" w:rsidRDefault="00B86AA5" w:rsidP="000E7321">
            <w:r w:rsidRPr="00C46258">
              <w:t xml:space="preserve">Групповая форма работы: участие в беседе, дискуссии. </w:t>
            </w:r>
          </w:p>
          <w:p w:rsidR="00B86AA5" w:rsidRPr="00C46258" w:rsidRDefault="00B86AA5" w:rsidP="000E7321">
            <w:r w:rsidRPr="00C46258">
              <w:t>Работа с фрагментами исторического документа</w:t>
            </w:r>
          </w:p>
        </w:tc>
      </w:tr>
      <w:tr w:rsidR="00B86AA5" w:rsidRPr="00C46258" w:rsidTr="000E7321">
        <w:trPr>
          <w:trHeight w:val="860"/>
        </w:trPr>
        <w:tc>
          <w:tcPr>
            <w:tcW w:w="1277" w:type="dxa"/>
          </w:tcPr>
          <w:p w:rsidR="00B86AA5" w:rsidRPr="00C46258" w:rsidRDefault="00B86AA5" w:rsidP="000E7321">
            <w:pPr>
              <w:rPr>
                <w:bCs/>
              </w:rPr>
            </w:pPr>
            <w:r w:rsidRPr="00C46258">
              <w:rPr>
                <w:bCs/>
              </w:rPr>
              <w:t>22/3</w:t>
            </w:r>
          </w:p>
          <w:p w:rsidR="00B86AA5" w:rsidRPr="00C46258" w:rsidRDefault="00B86AA5" w:rsidP="000E7321">
            <w:pPr>
              <w:rPr>
                <w:bCs/>
              </w:rPr>
            </w:pP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Образование и философия. Средневековая литература и искусство</w:t>
            </w:r>
          </w:p>
          <w:p w:rsidR="00B86AA5" w:rsidRPr="00C46258" w:rsidRDefault="00B86AA5" w:rsidP="000E7321">
            <w:r w:rsidRPr="00C46258">
              <w:t>Культура Раннего Возрождения в Италии. Научные открытия и изобретения.</w:t>
            </w:r>
          </w:p>
        </w:tc>
        <w:tc>
          <w:tcPr>
            <w:tcW w:w="8221" w:type="dxa"/>
          </w:tcPr>
          <w:p w:rsidR="00B86AA5" w:rsidRPr="00C46258" w:rsidRDefault="00B86AA5" w:rsidP="000E7321">
            <w:r w:rsidRPr="00C46258">
              <w:t>участие в беседе, дискуссии. Работа с фрагментами исторического документа</w:t>
            </w:r>
            <w:r>
              <w:t xml:space="preserve">. </w:t>
            </w:r>
            <w:r w:rsidRPr="00C46258">
              <w:t>Работа в парах: анализ фрагмента исторического документа. Решение проблемного задания.</w:t>
            </w:r>
          </w:p>
        </w:tc>
      </w:tr>
      <w:tr w:rsidR="00B86AA5" w:rsidRPr="00C46258" w:rsidTr="000E7321">
        <w:trPr>
          <w:trHeight w:val="640"/>
        </w:trPr>
        <w:tc>
          <w:tcPr>
            <w:tcW w:w="1277" w:type="dxa"/>
          </w:tcPr>
          <w:p w:rsidR="00B86AA5" w:rsidRPr="00C46258" w:rsidRDefault="00B86AA5" w:rsidP="000E7321">
            <w:pPr>
              <w:rPr>
                <w:bCs/>
              </w:rPr>
            </w:pPr>
            <w:r w:rsidRPr="00C46258">
              <w:rPr>
                <w:bCs/>
              </w:rPr>
              <w:t>23/4</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Народы Азии, Америки и Африки в Средние века</w:t>
            </w:r>
          </w:p>
        </w:tc>
        <w:tc>
          <w:tcPr>
            <w:tcW w:w="8221" w:type="dxa"/>
          </w:tcPr>
          <w:p w:rsidR="00B86AA5" w:rsidRPr="00C46258" w:rsidRDefault="00B86AA5" w:rsidP="000E7321">
            <w:r w:rsidRPr="00C46258">
              <w:t>Работа в парах: анализ фрагмента исторического документа. Решение проблемного задания.</w:t>
            </w:r>
          </w:p>
        </w:tc>
      </w:tr>
      <w:tr w:rsidR="00B86AA5" w:rsidRPr="00C46258" w:rsidTr="000E7321">
        <w:trPr>
          <w:trHeight w:val="339"/>
        </w:trPr>
        <w:tc>
          <w:tcPr>
            <w:tcW w:w="1277" w:type="dxa"/>
          </w:tcPr>
          <w:p w:rsidR="00B86AA5" w:rsidRPr="00C46258" w:rsidRDefault="00B86AA5" w:rsidP="000E7321">
            <w:pPr>
              <w:rPr>
                <w:bCs/>
              </w:rPr>
            </w:pPr>
            <w:r w:rsidRPr="00C46258">
              <w:rPr>
                <w:bCs/>
              </w:rPr>
              <w:t>24/5</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D14F18">
              <w:t>ПОУ</w:t>
            </w:r>
            <w:r w:rsidRPr="00C46258">
              <w:t>: «Штурм крепости»</w:t>
            </w:r>
          </w:p>
        </w:tc>
        <w:tc>
          <w:tcPr>
            <w:tcW w:w="8221" w:type="dxa"/>
          </w:tcPr>
          <w:p w:rsidR="00B86AA5" w:rsidRPr="00C46258" w:rsidRDefault="00B86AA5" w:rsidP="000E7321">
            <w:r w:rsidRPr="00C46258">
              <w:t xml:space="preserve"> Решение тестов</w:t>
            </w:r>
          </w:p>
        </w:tc>
      </w:tr>
      <w:tr w:rsidR="00B86AA5" w:rsidRPr="00C46258" w:rsidTr="000E7321">
        <w:trPr>
          <w:trHeight w:val="416"/>
        </w:trPr>
        <w:tc>
          <w:tcPr>
            <w:tcW w:w="15877" w:type="dxa"/>
            <w:gridSpan w:val="5"/>
          </w:tcPr>
          <w:p w:rsidR="00B86AA5" w:rsidRPr="00C46258" w:rsidRDefault="00B86AA5" w:rsidP="000E7321">
            <w:pPr>
              <w:jc w:val="center"/>
            </w:pPr>
            <w:r>
              <w:rPr>
                <w:b/>
              </w:rPr>
              <w:t>История России (46 ч.) (включая Историю Татарстана)</w:t>
            </w:r>
          </w:p>
        </w:tc>
      </w:tr>
      <w:tr w:rsidR="00B86AA5" w:rsidRPr="00C46258" w:rsidTr="000E7321">
        <w:trPr>
          <w:trHeight w:val="640"/>
        </w:trPr>
        <w:tc>
          <w:tcPr>
            <w:tcW w:w="1277" w:type="dxa"/>
          </w:tcPr>
          <w:p w:rsidR="00B86AA5" w:rsidRPr="00C46258" w:rsidRDefault="00B86AA5" w:rsidP="000E7321">
            <w:pPr>
              <w:rPr>
                <w:bCs/>
              </w:rPr>
            </w:pPr>
            <w:r w:rsidRPr="00C46258">
              <w:rPr>
                <w:bCs/>
              </w:rPr>
              <w:t>25</w:t>
            </w:r>
            <w:r>
              <w:rPr>
                <w:bCs/>
              </w:rPr>
              <w:t>/1</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Введение. Наша Родина – Россия</w:t>
            </w:r>
          </w:p>
          <w:p w:rsidR="00B86AA5" w:rsidRPr="00C46258" w:rsidRDefault="00B86AA5" w:rsidP="000E7321">
            <w:pPr>
              <w:rPr>
                <w:b/>
                <w:i/>
              </w:rPr>
            </w:pPr>
            <w:r w:rsidRPr="00C46258">
              <w:t>Древние люди и их стоянки на территории современной России</w:t>
            </w:r>
          </w:p>
        </w:tc>
        <w:tc>
          <w:tcPr>
            <w:tcW w:w="8221" w:type="dxa"/>
          </w:tcPr>
          <w:p w:rsidR="00B86AA5" w:rsidRPr="00C46258" w:rsidRDefault="00B86AA5" w:rsidP="000E7321">
            <w:r w:rsidRPr="00C46258">
              <w:t>Работа</w:t>
            </w:r>
            <w:r>
              <w:t xml:space="preserve">ют </w:t>
            </w:r>
            <w:r w:rsidRPr="00C46258">
              <w:t xml:space="preserve"> в парах: анализ</w:t>
            </w:r>
            <w:r>
              <w:t>ируют фрагменты исторического документа. Решают  проблемное задание</w:t>
            </w:r>
            <w:r w:rsidRPr="00C46258">
              <w:t>.</w:t>
            </w:r>
          </w:p>
        </w:tc>
      </w:tr>
      <w:tr w:rsidR="00B86AA5" w:rsidRPr="00C46258" w:rsidTr="000E7321">
        <w:trPr>
          <w:trHeight w:val="513"/>
        </w:trPr>
        <w:tc>
          <w:tcPr>
            <w:tcW w:w="1277" w:type="dxa"/>
          </w:tcPr>
          <w:p w:rsidR="00B86AA5" w:rsidRPr="00C46258" w:rsidRDefault="00B86AA5" w:rsidP="000E7321">
            <w:pPr>
              <w:rPr>
                <w:bCs/>
              </w:rPr>
            </w:pPr>
            <w:r>
              <w:rPr>
                <w:bCs/>
              </w:rPr>
              <w:t>26./2</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Pr>
                <w:rFonts w:eastAsia="Calibri"/>
              </w:rPr>
              <w:t xml:space="preserve">ИТ.- Империя гуннов в Европе. Тюркский каганат. </w:t>
            </w:r>
          </w:p>
        </w:tc>
        <w:tc>
          <w:tcPr>
            <w:tcW w:w="8221" w:type="dxa"/>
          </w:tcPr>
          <w:p w:rsidR="00B86AA5" w:rsidRPr="00F339C3" w:rsidRDefault="00B86AA5" w:rsidP="000E7321">
            <w:r>
              <w:t xml:space="preserve">Владеют </w:t>
            </w:r>
            <w:r w:rsidRPr="00F339C3">
              <w:t>умениями работать с учебной и внешкольной информацией</w:t>
            </w:r>
          </w:p>
        </w:tc>
      </w:tr>
      <w:tr w:rsidR="00B86AA5" w:rsidRPr="00C46258" w:rsidTr="000E7321">
        <w:trPr>
          <w:trHeight w:val="640"/>
        </w:trPr>
        <w:tc>
          <w:tcPr>
            <w:tcW w:w="1277" w:type="dxa"/>
          </w:tcPr>
          <w:p w:rsidR="00B86AA5" w:rsidRPr="00C46258" w:rsidRDefault="00B86AA5" w:rsidP="000E7321">
            <w:pPr>
              <w:rPr>
                <w:bCs/>
              </w:rPr>
            </w:pPr>
            <w:r>
              <w:rPr>
                <w:bCs/>
              </w:rPr>
              <w:lastRenderedPageBreak/>
              <w:t>27/3</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Образование первых государств</w:t>
            </w:r>
          </w:p>
        </w:tc>
        <w:tc>
          <w:tcPr>
            <w:tcW w:w="8221" w:type="dxa"/>
          </w:tcPr>
          <w:p w:rsidR="00B86AA5" w:rsidRPr="00C46258" w:rsidRDefault="00B86AA5" w:rsidP="000E7321">
            <w:r w:rsidRPr="00C46258">
              <w:t>участие в беседе, дискуссии. Работа</w:t>
            </w:r>
            <w:r>
              <w:t xml:space="preserve">ют </w:t>
            </w:r>
            <w:r w:rsidRPr="00C46258">
              <w:t xml:space="preserve"> с фрагментами исторического документа</w:t>
            </w:r>
          </w:p>
        </w:tc>
      </w:tr>
      <w:tr w:rsidR="00B86AA5" w:rsidRPr="00C46258" w:rsidTr="000E7321">
        <w:trPr>
          <w:trHeight w:val="273"/>
        </w:trPr>
        <w:tc>
          <w:tcPr>
            <w:tcW w:w="1277" w:type="dxa"/>
          </w:tcPr>
          <w:p w:rsidR="00B86AA5" w:rsidRPr="00C46258" w:rsidRDefault="00B86AA5" w:rsidP="000E7321">
            <w:pPr>
              <w:rPr>
                <w:bCs/>
              </w:rPr>
            </w:pPr>
            <w:r>
              <w:rPr>
                <w:bCs/>
              </w:rPr>
              <w:t>28/4</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Восточные славяне и их соседи</w:t>
            </w:r>
          </w:p>
        </w:tc>
        <w:tc>
          <w:tcPr>
            <w:tcW w:w="8221" w:type="dxa"/>
          </w:tcPr>
          <w:p w:rsidR="00B86AA5" w:rsidRPr="00C46258" w:rsidRDefault="00B86AA5" w:rsidP="000E7321">
            <w:r w:rsidRPr="00C46258">
              <w:t>Показывают на исторической карте процесс Великого пе</w:t>
            </w:r>
            <w:r>
              <w:t xml:space="preserve">реселения народов; рассказывают </w:t>
            </w:r>
            <w:r w:rsidRPr="00C46258">
              <w:t>об участии славян в данном процессе</w:t>
            </w:r>
          </w:p>
        </w:tc>
      </w:tr>
      <w:tr w:rsidR="00B86AA5" w:rsidRPr="00C46258" w:rsidTr="000E7321">
        <w:trPr>
          <w:trHeight w:val="640"/>
        </w:trPr>
        <w:tc>
          <w:tcPr>
            <w:tcW w:w="1277" w:type="dxa"/>
          </w:tcPr>
          <w:p w:rsidR="00B86AA5" w:rsidRPr="00C46258" w:rsidRDefault="00B86AA5" w:rsidP="000E7321">
            <w:pPr>
              <w:rPr>
                <w:bCs/>
              </w:rPr>
            </w:pPr>
            <w:r>
              <w:rPr>
                <w:bCs/>
              </w:rPr>
              <w:t>29/5</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Первые известия о Руси</w:t>
            </w:r>
          </w:p>
        </w:tc>
        <w:tc>
          <w:tcPr>
            <w:tcW w:w="8221" w:type="dxa"/>
          </w:tcPr>
          <w:p w:rsidR="00B86AA5" w:rsidRPr="00C46258" w:rsidRDefault="00B86AA5" w:rsidP="000E7321">
            <w:r w:rsidRPr="00C46258">
              <w:t>Анализируют фрагмент исторического документа; сравнивают разные точки зрения о происхождении славян</w:t>
            </w:r>
          </w:p>
        </w:tc>
      </w:tr>
      <w:tr w:rsidR="00B86AA5" w:rsidRPr="00C46258" w:rsidTr="000E7321">
        <w:trPr>
          <w:trHeight w:val="348"/>
        </w:trPr>
        <w:tc>
          <w:tcPr>
            <w:tcW w:w="1277" w:type="dxa"/>
          </w:tcPr>
          <w:p w:rsidR="00B86AA5" w:rsidRPr="00C46258" w:rsidRDefault="00B86AA5" w:rsidP="000E7321">
            <w:pPr>
              <w:rPr>
                <w:bCs/>
              </w:rPr>
            </w:pPr>
            <w:r>
              <w:rPr>
                <w:bCs/>
              </w:rPr>
              <w:t>30/6</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404574" w:rsidRDefault="00B86AA5" w:rsidP="000E7321">
            <w:pPr>
              <w:rPr>
                <w:rFonts w:eastAsia="Calibri"/>
              </w:rPr>
            </w:pPr>
            <w:r>
              <w:rPr>
                <w:rFonts w:eastAsia="Calibri"/>
              </w:rPr>
              <w:t>И</w:t>
            </w:r>
            <w:r w:rsidRPr="00610B13">
              <w:rPr>
                <w:rFonts w:eastAsia="Calibri"/>
              </w:rPr>
              <w:t>Т.- Тюркский к</w:t>
            </w:r>
            <w:r>
              <w:rPr>
                <w:rFonts w:eastAsia="Calibri"/>
              </w:rPr>
              <w:t>аганат. Великая Болгария.</w:t>
            </w:r>
          </w:p>
        </w:tc>
        <w:tc>
          <w:tcPr>
            <w:tcW w:w="8221" w:type="dxa"/>
          </w:tcPr>
          <w:p w:rsidR="00B86AA5" w:rsidRPr="00C46258" w:rsidRDefault="00B86AA5" w:rsidP="000E7321">
            <w:r>
              <w:t xml:space="preserve">Владеют </w:t>
            </w:r>
            <w:r w:rsidRPr="00610B13">
              <w:t>умениями работать с учебной и внешкольной информацией</w:t>
            </w:r>
          </w:p>
        </w:tc>
      </w:tr>
      <w:tr w:rsidR="00B86AA5" w:rsidRPr="00C46258" w:rsidTr="000E7321">
        <w:trPr>
          <w:trHeight w:val="274"/>
        </w:trPr>
        <w:tc>
          <w:tcPr>
            <w:tcW w:w="1277" w:type="dxa"/>
          </w:tcPr>
          <w:p w:rsidR="00B86AA5" w:rsidRDefault="00B86AA5" w:rsidP="000E7321">
            <w:pPr>
              <w:rPr>
                <w:bCs/>
              </w:rPr>
            </w:pPr>
            <w:r w:rsidRPr="00C46258">
              <w:rPr>
                <w:bCs/>
              </w:rPr>
              <w:t>31-32</w:t>
            </w:r>
            <w:r>
              <w:rPr>
                <w:bCs/>
              </w:rPr>
              <w:t>/</w:t>
            </w:r>
          </w:p>
          <w:p w:rsidR="00B86AA5" w:rsidRPr="00C46258" w:rsidRDefault="00B86AA5" w:rsidP="000E7321">
            <w:pPr>
              <w:rPr>
                <w:bCs/>
              </w:rPr>
            </w:pPr>
            <w:r>
              <w:rPr>
                <w:bCs/>
              </w:rPr>
              <w:t>7-8</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Становление Древнерусского государства</w:t>
            </w:r>
          </w:p>
        </w:tc>
        <w:tc>
          <w:tcPr>
            <w:tcW w:w="8221" w:type="dxa"/>
          </w:tcPr>
          <w:p w:rsidR="00B86AA5" w:rsidRPr="00C46258" w:rsidRDefault="00B86AA5" w:rsidP="000E7321">
            <w:r w:rsidRPr="00C46258">
              <w:t>Показывают на исторической карте процесс объединения восточных славян; путь «</w:t>
            </w:r>
            <w:proofErr w:type="gramStart"/>
            <w:r w:rsidRPr="00C46258">
              <w:t>из</w:t>
            </w:r>
            <w:proofErr w:type="gramEnd"/>
            <w:r w:rsidRPr="00C46258">
              <w:t xml:space="preserve"> </w:t>
            </w:r>
            <w:proofErr w:type="gramStart"/>
            <w:r w:rsidRPr="00C46258">
              <w:t>варяг</w:t>
            </w:r>
            <w:proofErr w:type="gramEnd"/>
            <w:r w:rsidRPr="00C46258">
              <w:t xml:space="preserve"> в греки»; называют предпосылки образования государства у восточных сл</w:t>
            </w:r>
            <w:r>
              <w:t xml:space="preserve">авян; излагают </w:t>
            </w:r>
            <w:r w:rsidRPr="00C46258">
              <w:t xml:space="preserve"> норманнскую точку зрения происхождения государства восточных славян.</w:t>
            </w:r>
          </w:p>
        </w:tc>
      </w:tr>
      <w:tr w:rsidR="00B86AA5" w:rsidRPr="00C46258" w:rsidTr="000E7321">
        <w:trPr>
          <w:trHeight w:val="274"/>
        </w:trPr>
        <w:tc>
          <w:tcPr>
            <w:tcW w:w="1277" w:type="dxa"/>
          </w:tcPr>
          <w:p w:rsidR="00B86AA5" w:rsidRPr="00C46258" w:rsidRDefault="00B86AA5" w:rsidP="000E7321">
            <w:pPr>
              <w:rPr>
                <w:bCs/>
              </w:rPr>
            </w:pPr>
            <w:r>
              <w:rPr>
                <w:bCs/>
              </w:rPr>
              <w:t>33/9</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404574" w:rsidRDefault="00B86AA5" w:rsidP="000E7321">
            <w:pPr>
              <w:rPr>
                <w:rFonts w:eastAsia="Calibri"/>
              </w:rPr>
            </w:pPr>
            <w:r>
              <w:rPr>
                <w:rFonts w:eastAsia="Calibri"/>
              </w:rPr>
              <w:t>И</w:t>
            </w:r>
            <w:r w:rsidRPr="00610B13">
              <w:rPr>
                <w:rFonts w:eastAsia="Calibri"/>
              </w:rPr>
              <w:t>Т.- Хазарский кага</w:t>
            </w:r>
            <w:r>
              <w:rPr>
                <w:rFonts w:eastAsia="Calibri"/>
              </w:rPr>
              <w:t xml:space="preserve">нат: от могущества к гибели. </w:t>
            </w:r>
          </w:p>
        </w:tc>
        <w:tc>
          <w:tcPr>
            <w:tcW w:w="8221" w:type="dxa"/>
          </w:tcPr>
          <w:p w:rsidR="00B86AA5" w:rsidRPr="00C46258" w:rsidRDefault="00B86AA5" w:rsidP="000E7321">
            <w:r>
              <w:t xml:space="preserve">Самостоятельно планируют </w:t>
            </w:r>
            <w:r w:rsidRPr="00610B13">
              <w:t xml:space="preserve"> пути  достижения целей</w:t>
            </w:r>
          </w:p>
        </w:tc>
      </w:tr>
      <w:tr w:rsidR="00B86AA5" w:rsidRPr="00C46258" w:rsidTr="000E7321">
        <w:trPr>
          <w:trHeight w:val="640"/>
        </w:trPr>
        <w:tc>
          <w:tcPr>
            <w:tcW w:w="1277" w:type="dxa"/>
          </w:tcPr>
          <w:p w:rsidR="00B86AA5" w:rsidRPr="00C46258" w:rsidRDefault="00B86AA5" w:rsidP="000E7321">
            <w:pPr>
              <w:rPr>
                <w:bCs/>
              </w:rPr>
            </w:pPr>
            <w:r>
              <w:rPr>
                <w:bCs/>
              </w:rPr>
              <w:t>34/10</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Булгарское государство на Средней Волге: возникновение, территория, население и хозяйство</w:t>
            </w:r>
          </w:p>
        </w:tc>
        <w:tc>
          <w:tcPr>
            <w:tcW w:w="8221" w:type="dxa"/>
          </w:tcPr>
          <w:p w:rsidR="00B86AA5" w:rsidRPr="00C46258" w:rsidRDefault="00B86AA5" w:rsidP="000E7321">
            <w:r w:rsidRPr="00C46258">
              <w:t xml:space="preserve">Показывают на исторической карте процесс Великого переселения народов; рассказывают об участии булгар, хазар, </w:t>
            </w:r>
            <w:proofErr w:type="spellStart"/>
            <w:r w:rsidRPr="00C46258">
              <w:t>биляр</w:t>
            </w:r>
            <w:proofErr w:type="spellEnd"/>
            <w:r w:rsidRPr="00C46258">
              <w:t xml:space="preserve"> в данном процессе.</w:t>
            </w:r>
          </w:p>
        </w:tc>
      </w:tr>
      <w:tr w:rsidR="00B86AA5" w:rsidRPr="00C46258" w:rsidTr="000E7321">
        <w:trPr>
          <w:trHeight w:val="640"/>
        </w:trPr>
        <w:tc>
          <w:tcPr>
            <w:tcW w:w="1277" w:type="dxa"/>
          </w:tcPr>
          <w:p w:rsidR="00B86AA5" w:rsidRPr="00C46258" w:rsidRDefault="00B86AA5" w:rsidP="000E7321">
            <w:pPr>
              <w:rPr>
                <w:bCs/>
              </w:rPr>
            </w:pPr>
            <w:r>
              <w:rPr>
                <w:bCs/>
              </w:rPr>
              <w:t>35/11</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Pr>
                <w:rFonts w:eastAsia="Calibri"/>
              </w:rPr>
              <w:t>И</w:t>
            </w:r>
            <w:r w:rsidRPr="003F7883">
              <w:rPr>
                <w:rFonts w:eastAsia="Calibri"/>
              </w:rPr>
              <w:t xml:space="preserve">Т. – Образование </w:t>
            </w:r>
            <w:proofErr w:type="gramStart"/>
            <w:r w:rsidRPr="003F7883">
              <w:rPr>
                <w:rFonts w:eastAsia="Calibri"/>
              </w:rPr>
              <w:t>Волжской</w:t>
            </w:r>
            <w:proofErr w:type="gramEnd"/>
            <w:r w:rsidRPr="003F7883">
              <w:rPr>
                <w:rFonts w:eastAsia="Calibri"/>
              </w:rPr>
              <w:t xml:space="preserve"> </w:t>
            </w:r>
            <w:proofErr w:type="spellStart"/>
            <w:r w:rsidRPr="003F7883">
              <w:rPr>
                <w:rFonts w:eastAsia="Calibri"/>
              </w:rPr>
              <w:t>Булгарии</w:t>
            </w:r>
            <w:proofErr w:type="spellEnd"/>
            <w:r w:rsidRPr="003F7883">
              <w:rPr>
                <w:rFonts w:eastAsia="Calibri"/>
              </w:rPr>
              <w:t>. Экономика и</w:t>
            </w:r>
            <w:r>
              <w:rPr>
                <w:rFonts w:eastAsia="Calibri"/>
              </w:rPr>
              <w:t xml:space="preserve"> города </w:t>
            </w:r>
            <w:proofErr w:type="gramStart"/>
            <w:r>
              <w:rPr>
                <w:rFonts w:eastAsia="Calibri"/>
              </w:rPr>
              <w:t>Волжской</w:t>
            </w:r>
            <w:proofErr w:type="gramEnd"/>
            <w:r>
              <w:rPr>
                <w:rFonts w:eastAsia="Calibri"/>
              </w:rPr>
              <w:t xml:space="preserve"> </w:t>
            </w:r>
            <w:proofErr w:type="spellStart"/>
            <w:r>
              <w:rPr>
                <w:rFonts w:eastAsia="Calibri"/>
              </w:rPr>
              <w:t>Булгарии</w:t>
            </w:r>
            <w:proofErr w:type="spellEnd"/>
            <w:r>
              <w:rPr>
                <w:rFonts w:eastAsia="Calibri"/>
              </w:rPr>
              <w:t>.</w:t>
            </w:r>
          </w:p>
        </w:tc>
        <w:tc>
          <w:tcPr>
            <w:tcW w:w="8221" w:type="dxa"/>
          </w:tcPr>
          <w:p w:rsidR="00B86AA5" w:rsidRPr="00C46258" w:rsidRDefault="00B86AA5" w:rsidP="000E7321">
            <w:r>
              <w:t xml:space="preserve">Самостоятельно планируют </w:t>
            </w:r>
            <w:r w:rsidRPr="00610B13">
              <w:t xml:space="preserve"> пути  достижения целей</w:t>
            </w:r>
          </w:p>
        </w:tc>
      </w:tr>
      <w:tr w:rsidR="00B86AA5" w:rsidRPr="00C46258" w:rsidTr="000E7321">
        <w:trPr>
          <w:trHeight w:val="640"/>
        </w:trPr>
        <w:tc>
          <w:tcPr>
            <w:tcW w:w="1277" w:type="dxa"/>
          </w:tcPr>
          <w:p w:rsidR="00B86AA5" w:rsidRDefault="00B86AA5" w:rsidP="000E7321">
            <w:pPr>
              <w:rPr>
                <w:bCs/>
              </w:rPr>
            </w:pPr>
            <w:r>
              <w:rPr>
                <w:bCs/>
              </w:rPr>
              <w:t>36-37/</w:t>
            </w:r>
          </w:p>
          <w:p w:rsidR="00B86AA5" w:rsidRPr="00C46258" w:rsidRDefault="00B86AA5" w:rsidP="000E7321">
            <w:pPr>
              <w:rPr>
                <w:bCs/>
              </w:rPr>
            </w:pPr>
            <w:r>
              <w:rPr>
                <w:bCs/>
              </w:rPr>
              <w:t>12-13</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Князь Владимир Святославович</w:t>
            </w:r>
            <w:r>
              <w:t>.</w:t>
            </w:r>
            <w:r w:rsidRPr="00C46258">
              <w:t xml:space="preserve"> Принятие христианства</w:t>
            </w:r>
            <w:r>
              <w:t xml:space="preserve">. </w:t>
            </w:r>
          </w:p>
          <w:p w:rsidR="00B86AA5" w:rsidRPr="00C46258" w:rsidRDefault="00B86AA5" w:rsidP="000E7321">
            <w:r>
              <w:t>Православие в Древней Руси</w:t>
            </w:r>
          </w:p>
        </w:tc>
        <w:tc>
          <w:tcPr>
            <w:tcW w:w="8221" w:type="dxa"/>
          </w:tcPr>
          <w:p w:rsidR="00B86AA5" w:rsidRPr="00C46258" w:rsidRDefault="00B86AA5" w:rsidP="000E7321">
            <w:r w:rsidRPr="00C46258">
              <w:t xml:space="preserve">Групповые формы </w:t>
            </w:r>
            <w:proofErr w:type="spellStart"/>
            <w:r w:rsidRPr="00C46258">
              <w:t>работы</w:t>
            </w:r>
            <w:proofErr w:type="gramStart"/>
            <w:r w:rsidRPr="00C46258">
              <w:t>.О</w:t>
            </w:r>
            <w:proofErr w:type="gramEnd"/>
            <w:r w:rsidRPr="00C46258">
              <w:t>бъясняют</w:t>
            </w:r>
            <w:proofErr w:type="spellEnd"/>
            <w:r w:rsidRPr="00C46258">
              <w:t xml:space="preserve"> мотивы, цели, результаты политики первых русских князей; выявляют общие черты и различия между язычеством и христианством. Раскрывают прогрессивное значение принятия христианства </w:t>
            </w:r>
            <w:proofErr w:type="spellStart"/>
            <w:r w:rsidRPr="00C46258">
              <w:t>наРуси</w:t>
            </w:r>
            <w:proofErr w:type="spellEnd"/>
            <w:r w:rsidRPr="00C46258">
              <w:t xml:space="preserve">. </w:t>
            </w:r>
          </w:p>
        </w:tc>
      </w:tr>
      <w:tr w:rsidR="00B86AA5" w:rsidRPr="00C46258" w:rsidTr="000E7321">
        <w:trPr>
          <w:trHeight w:val="640"/>
        </w:trPr>
        <w:tc>
          <w:tcPr>
            <w:tcW w:w="1277" w:type="dxa"/>
          </w:tcPr>
          <w:p w:rsidR="00B86AA5" w:rsidRPr="00C46258" w:rsidRDefault="00B86AA5" w:rsidP="000E7321">
            <w:pPr>
              <w:rPr>
                <w:bCs/>
              </w:rPr>
            </w:pPr>
            <w:r>
              <w:rPr>
                <w:bCs/>
              </w:rPr>
              <w:t>38/14</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Pr>
                <w:rFonts w:eastAsia="Calibri"/>
              </w:rPr>
              <w:t>И</w:t>
            </w:r>
            <w:r w:rsidRPr="003F7883">
              <w:rPr>
                <w:rFonts w:eastAsia="Calibri"/>
              </w:rPr>
              <w:t>Т.- Принятие ислама, нау</w:t>
            </w:r>
            <w:r>
              <w:rPr>
                <w:rFonts w:eastAsia="Calibri"/>
              </w:rPr>
              <w:t xml:space="preserve">ка и культура </w:t>
            </w:r>
            <w:proofErr w:type="gramStart"/>
            <w:r>
              <w:rPr>
                <w:rFonts w:eastAsia="Calibri"/>
              </w:rPr>
              <w:t>Волжской</w:t>
            </w:r>
            <w:proofErr w:type="gramEnd"/>
            <w:r>
              <w:rPr>
                <w:rFonts w:eastAsia="Calibri"/>
              </w:rPr>
              <w:t xml:space="preserve"> </w:t>
            </w:r>
            <w:proofErr w:type="spellStart"/>
            <w:r>
              <w:rPr>
                <w:rFonts w:eastAsia="Calibri"/>
              </w:rPr>
              <w:t>Булгарии</w:t>
            </w:r>
            <w:proofErr w:type="spellEnd"/>
          </w:p>
        </w:tc>
        <w:tc>
          <w:tcPr>
            <w:tcW w:w="8221" w:type="dxa"/>
          </w:tcPr>
          <w:p w:rsidR="00B86AA5" w:rsidRPr="00F339C3" w:rsidRDefault="00B86AA5" w:rsidP="000E7321">
            <w:pPr>
              <w:jc w:val="both"/>
            </w:pPr>
            <w:r>
              <w:t xml:space="preserve"> Составляют </w:t>
            </w:r>
            <w:r w:rsidRPr="00F339C3">
              <w:t>план и последовательность своих действий на уроке.</w:t>
            </w:r>
          </w:p>
        </w:tc>
      </w:tr>
      <w:tr w:rsidR="00B86AA5" w:rsidRPr="00C46258" w:rsidTr="000E7321">
        <w:trPr>
          <w:trHeight w:val="640"/>
        </w:trPr>
        <w:tc>
          <w:tcPr>
            <w:tcW w:w="1277" w:type="dxa"/>
          </w:tcPr>
          <w:p w:rsidR="00B86AA5" w:rsidRDefault="00B86AA5" w:rsidP="000E7321">
            <w:pPr>
              <w:rPr>
                <w:bCs/>
              </w:rPr>
            </w:pPr>
            <w:r>
              <w:rPr>
                <w:bCs/>
              </w:rPr>
              <w:t>39</w:t>
            </w:r>
            <w:r w:rsidRPr="00C46258">
              <w:rPr>
                <w:bCs/>
              </w:rPr>
              <w:t>-</w:t>
            </w:r>
            <w:r>
              <w:rPr>
                <w:bCs/>
              </w:rPr>
              <w:t>40/</w:t>
            </w:r>
          </w:p>
          <w:p w:rsidR="00B86AA5" w:rsidRPr="00C46258" w:rsidRDefault="00B86AA5" w:rsidP="000E7321">
            <w:pPr>
              <w:rPr>
                <w:bCs/>
              </w:rPr>
            </w:pPr>
            <w:r>
              <w:rPr>
                <w:bCs/>
              </w:rPr>
              <w:t>15-16</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Default="00B86AA5" w:rsidP="000E7321">
            <w:r w:rsidRPr="00C46258">
              <w:t>Расцвет древнерусского государства при Ярославе Мудром.</w:t>
            </w:r>
            <w:r>
              <w:t xml:space="preserve"> П.7</w:t>
            </w:r>
          </w:p>
          <w:p w:rsidR="00B86AA5" w:rsidRPr="00C46258" w:rsidRDefault="00B86AA5" w:rsidP="000E7321">
            <w:r>
              <w:t>Русь при наследниках Ярослава Мудрого. Владимир Мономах. П.8.</w:t>
            </w:r>
          </w:p>
        </w:tc>
        <w:tc>
          <w:tcPr>
            <w:tcW w:w="8221" w:type="dxa"/>
          </w:tcPr>
          <w:p w:rsidR="00B86AA5" w:rsidRPr="00C46258" w:rsidRDefault="00B86AA5" w:rsidP="000E7321">
            <w:r w:rsidRPr="00C46258">
              <w:t>Групповые формы работы</w:t>
            </w:r>
            <w:r>
              <w:t xml:space="preserve">. </w:t>
            </w:r>
            <w:r w:rsidRPr="00C46258">
              <w:t>Рассказывают об основных событиях правления Ярослава Мудрого; называют основных участников</w:t>
            </w:r>
          </w:p>
        </w:tc>
      </w:tr>
      <w:tr w:rsidR="00B86AA5" w:rsidRPr="00C46258" w:rsidTr="000E7321">
        <w:trPr>
          <w:trHeight w:val="360"/>
        </w:trPr>
        <w:tc>
          <w:tcPr>
            <w:tcW w:w="1277" w:type="dxa"/>
          </w:tcPr>
          <w:p w:rsidR="00B86AA5" w:rsidRPr="00C46258" w:rsidRDefault="00B86AA5" w:rsidP="000E7321">
            <w:pPr>
              <w:rPr>
                <w:bCs/>
              </w:rPr>
            </w:pPr>
            <w:r>
              <w:rPr>
                <w:bCs/>
              </w:rPr>
              <w:t>41/17</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Общественный строй и церковная организация на Руси</w:t>
            </w:r>
          </w:p>
        </w:tc>
        <w:tc>
          <w:tcPr>
            <w:tcW w:w="8221" w:type="dxa"/>
          </w:tcPr>
          <w:p w:rsidR="00B86AA5" w:rsidRPr="00C46258" w:rsidRDefault="00B86AA5" w:rsidP="000E7321">
            <w:r w:rsidRPr="00C46258">
              <w:t>Групповые формы работы.</w:t>
            </w:r>
            <w:r>
              <w:t xml:space="preserve"> Работают </w:t>
            </w:r>
            <w:r w:rsidRPr="00C46258">
              <w:t>с учебником</w:t>
            </w:r>
          </w:p>
        </w:tc>
      </w:tr>
      <w:tr w:rsidR="00B86AA5" w:rsidRPr="00C46258" w:rsidTr="000E7321">
        <w:trPr>
          <w:trHeight w:val="640"/>
        </w:trPr>
        <w:tc>
          <w:tcPr>
            <w:tcW w:w="1277" w:type="dxa"/>
          </w:tcPr>
          <w:p w:rsidR="00B86AA5" w:rsidRDefault="00B86AA5" w:rsidP="000E7321">
            <w:pPr>
              <w:rPr>
                <w:bCs/>
              </w:rPr>
            </w:pPr>
            <w:r>
              <w:rPr>
                <w:bCs/>
              </w:rPr>
              <w:lastRenderedPageBreak/>
              <w:t>42-43/</w:t>
            </w:r>
          </w:p>
          <w:p w:rsidR="00B86AA5" w:rsidRPr="00C46258" w:rsidRDefault="00B86AA5" w:rsidP="000E7321">
            <w:pPr>
              <w:rPr>
                <w:bCs/>
              </w:rPr>
            </w:pPr>
            <w:r>
              <w:rPr>
                <w:bCs/>
              </w:rPr>
              <w:t>18-19</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 xml:space="preserve">Культура Древней Руси </w:t>
            </w:r>
            <w:r w:rsidRPr="00C46258">
              <w:rPr>
                <w:lang w:val="en-US"/>
              </w:rPr>
              <w:t>IX</w:t>
            </w:r>
            <w:r w:rsidRPr="00C46258">
              <w:t xml:space="preserve"> – </w:t>
            </w:r>
            <w:r w:rsidRPr="00C46258">
              <w:rPr>
                <w:lang w:val="en-US"/>
              </w:rPr>
              <w:t>XII</w:t>
            </w:r>
            <w:r w:rsidRPr="00C46258">
              <w:t xml:space="preserve"> вв.</w:t>
            </w:r>
          </w:p>
          <w:p w:rsidR="00B86AA5" w:rsidRPr="00C46258" w:rsidRDefault="00B86AA5" w:rsidP="000E7321"/>
          <w:p w:rsidR="00B86AA5" w:rsidRPr="00C46258" w:rsidRDefault="00B86AA5" w:rsidP="000E7321"/>
        </w:tc>
        <w:tc>
          <w:tcPr>
            <w:tcW w:w="8221" w:type="dxa"/>
          </w:tcPr>
          <w:p w:rsidR="00B86AA5" w:rsidRPr="00C46258" w:rsidRDefault="00B86AA5" w:rsidP="000E7321">
            <w:r w:rsidRPr="00C46258">
              <w:t>Работа с учебником</w:t>
            </w:r>
            <w:r>
              <w:t xml:space="preserve">. </w:t>
            </w:r>
            <w:r w:rsidRPr="00C46258">
              <w:t>Выявляют особенности русской куль</w:t>
            </w:r>
            <w:r>
              <w:t xml:space="preserve">туры данного времени; раскрывают </w:t>
            </w:r>
            <w:r w:rsidRPr="00C46258">
              <w:t xml:space="preserve"> влияние христианства на древнерусскую культуру</w:t>
            </w:r>
          </w:p>
        </w:tc>
      </w:tr>
      <w:tr w:rsidR="00B86AA5" w:rsidRPr="00C46258" w:rsidTr="000E7321">
        <w:trPr>
          <w:trHeight w:val="501"/>
        </w:trPr>
        <w:tc>
          <w:tcPr>
            <w:tcW w:w="1277" w:type="dxa"/>
          </w:tcPr>
          <w:p w:rsidR="00B86AA5" w:rsidRPr="00C46258" w:rsidRDefault="00B86AA5" w:rsidP="000E7321">
            <w:pPr>
              <w:rPr>
                <w:bCs/>
              </w:rPr>
            </w:pPr>
            <w:r>
              <w:rPr>
                <w:bCs/>
              </w:rPr>
              <w:t>44/20</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Повседневная жизнь населения</w:t>
            </w:r>
          </w:p>
          <w:p w:rsidR="00B86AA5" w:rsidRPr="00C46258" w:rsidRDefault="00B86AA5" w:rsidP="000E7321"/>
        </w:tc>
        <w:tc>
          <w:tcPr>
            <w:tcW w:w="8221" w:type="dxa"/>
          </w:tcPr>
          <w:p w:rsidR="00B86AA5" w:rsidRPr="00C46258" w:rsidRDefault="00B86AA5" w:rsidP="000E7321">
            <w:r w:rsidRPr="00C46258">
              <w:t>Групповые формы работы</w:t>
            </w:r>
            <w:r>
              <w:t xml:space="preserve">. </w:t>
            </w:r>
            <w:r w:rsidRPr="00C46258">
              <w:t>Описывают быт, образ жизни разных слоев населения Древней Руси</w:t>
            </w:r>
          </w:p>
        </w:tc>
      </w:tr>
      <w:tr w:rsidR="00B86AA5" w:rsidRPr="00C46258" w:rsidTr="000E7321">
        <w:trPr>
          <w:trHeight w:val="496"/>
        </w:trPr>
        <w:tc>
          <w:tcPr>
            <w:tcW w:w="1277" w:type="dxa"/>
          </w:tcPr>
          <w:p w:rsidR="00B86AA5" w:rsidRPr="00C46258" w:rsidRDefault="00B86AA5" w:rsidP="000E7321">
            <w:pPr>
              <w:rPr>
                <w:bCs/>
              </w:rPr>
            </w:pPr>
            <w:r>
              <w:rPr>
                <w:bCs/>
              </w:rPr>
              <w:t>45/21</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pPr>
              <w:rPr>
                <w:b/>
              </w:rPr>
            </w:pPr>
            <w:r w:rsidRPr="00C46258">
              <w:rPr>
                <w:b/>
              </w:rPr>
              <w:t xml:space="preserve">Обобщающий урок по теме «Русь в IX – первой половине </w:t>
            </w:r>
            <w:proofErr w:type="spellStart"/>
            <w:r w:rsidRPr="00C46258">
              <w:rPr>
                <w:b/>
              </w:rPr>
              <w:t>XII</w:t>
            </w:r>
            <w:proofErr w:type="gramStart"/>
            <w:r w:rsidRPr="00C46258">
              <w:rPr>
                <w:b/>
              </w:rPr>
              <w:t>в</w:t>
            </w:r>
            <w:proofErr w:type="spellEnd"/>
            <w:proofErr w:type="gramEnd"/>
            <w:r w:rsidRPr="00C46258">
              <w:rPr>
                <w:b/>
              </w:rPr>
              <w:t>.»</w:t>
            </w:r>
          </w:p>
        </w:tc>
        <w:tc>
          <w:tcPr>
            <w:tcW w:w="8221" w:type="dxa"/>
          </w:tcPr>
          <w:p w:rsidR="00B86AA5" w:rsidRPr="00C46258" w:rsidRDefault="00B86AA5" w:rsidP="000E7321">
            <w:r>
              <w:t xml:space="preserve">Решают </w:t>
            </w:r>
            <w:r w:rsidRPr="00C46258">
              <w:t xml:space="preserve"> тестов</w:t>
            </w:r>
            <w:r>
              <w:t>ые задания</w:t>
            </w:r>
          </w:p>
        </w:tc>
      </w:tr>
      <w:tr w:rsidR="00B86AA5" w:rsidRPr="00C46258" w:rsidTr="000E7321">
        <w:tblPrEx>
          <w:tblLook w:val="04A0" w:firstRow="1" w:lastRow="0" w:firstColumn="1" w:lastColumn="0" w:noHBand="0" w:noVBand="1"/>
        </w:tblPrEx>
        <w:trPr>
          <w:trHeight w:val="640"/>
        </w:trPr>
        <w:tc>
          <w:tcPr>
            <w:tcW w:w="1277" w:type="dxa"/>
          </w:tcPr>
          <w:p w:rsidR="00B86AA5" w:rsidRPr="00C46258" w:rsidRDefault="00B86AA5" w:rsidP="000E7321">
            <w:pPr>
              <w:rPr>
                <w:bCs/>
              </w:rPr>
            </w:pPr>
            <w:r>
              <w:rPr>
                <w:bCs/>
              </w:rPr>
              <w:t>46/22</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pPr>
              <w:rPr>
                <w:lang w:val="en-US"/>
              </w:rPr>
            </w:pPr>
            <w:r w:rsidRPr="00C46258">
              <w:t xml:space="preserve"> Начало раздробления  Древнерусского государства</w:t>
            </w:r>
          </w:p>
          <w:p w:rsidR="00B86AA5" w:rsidRPr="00C46258" w:rsidRDefault="00B86AA5" w:rsidP="000E7321"/>
        </w:tc>
        <w:tc>
          <w:tcPr>
            <w:tcW w:w="8221" w:type="dxa"/>
          </w:tcPr>
          <w:p w:rsidR="00B86AA5" w:rsidRPr="00C46258" w:rsidRDefault="00B86AA5" w:rsidP="000E7321">
            <w:r w:rsidRPr="00C46258">
              <w:t>Индивидуальная работа</w:t>
            </w:r>
            <w:r>
              <w:t xml:space="preserve">. </w:t>
            </w:r>
            <w:r w:rsidRPr="00C46258">
              <w:t>Показывают на исторической карте крупнейшие рус</w:t>
            </w:r>
            <w:proofErr w:type="gramStart"/>
            <w:r w:rsidRPr="00C46258">
              <w:t>с-</w:t>
            </w:r>
            <w:proofErr w:type="gramEnd"/>
            <w:r w:rsidRPr="00C46258">
              <w:t xml:space="preserve"> кие земли периода полит</w:t>
            </w:r>
            <w:r>
              <w:t>ической раздробленности; дают определение понятий; называют</w:t>
            </w:r>
            <w:r w:rsidRPr="00C46258">
              <w:t xml:space="preserve"> причины междоусобной борьбы русских князей.</w:t>
            </w:r>
          </w:p>
        </w:tc>
      </w:tr>
      <w:tr w:rsidR="00B86AA5" w:rsidRPr="00C46258" w:rsidTr="000E7321">
        <w:trPr>
          <w:trHeight w:val="640"/>
        </w:trPr>
        <w:tc>
          <w:tcPr>
            <w:tcW w:w="1277" w:type="dxa"/>
          </w:tcPr>
          <w:p w:rsidR="00B86AA5" w:rsidRPr="00C46258" w:rsidRDefault="00B86AA5" w:rsidP="000E7321">
            <w:pPr>
              <w:rPr>
                <w:bCs/>
              </w:rPr>
            </w:pPr>
            <w:r>
              <w:rPr>
                <w:bCs/>
              </w:rPr>
              <w:t>47/23</w:t>
            </w:r>
          </w:p>
          <w:p w:rsidR="00B86AA5" w:rsidRPr="00C46258" w:rsidRDefault="00B86AA5" w:rsidP="000E7321">
            <w:pPr>
              <w:rPr>
                <w:bCs/>
              </w:rPr>
            </w:pP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pPr>
              <w:rPr>
                <w:i/>
              </w:rPr>
            </w:pPr>
            <w:r w:rsidRPr="00C46258">
              <w:t xml:space="preserve"> Владимиро-Суздальское княжество</w:t>
            </w:r>
          </w:p>
          <w:p w:rsidR="00B86AA5" w:rsidRPr="00C46258" w:rsidRDefault="00B86AA5" w:rsidP="000E7321"/>
        </w:tc>
        <w:tc>
          <w:tcPr>
            <w:tcW w:w="8221" w:type="dxa"/>
          </w:tcPr>
          <w:p w:rsidR="00B86AA5" w:rsidRPr="00C46258" w:rsidRDefault="00B86AA5" w:rsidP="000E7321">
            <w:pPr>
              <w:rPr>
                <w:b/>
              </w:rPr>
            </w:pPr>
            <w:r w:rsidRPr="00C46258">
              <w:t>Работа</w:t>
            </w:r>
            <w:r>
              <w:t xml:space="preserve">ют </w:t>
            </w:r>
            <w:r w:rsidRPr="00C46258">
              <w:t xml:space="preserve"> с </w:t>
            </w:r>
            <w:proofErr w:type="spellStart"/>
            <w:r w:rsidRPr="00C46258">
              <w:t>учебником</w:t>
            </w:r>
            <w:proofErr w:type="gramStart"/>
            <w:r>
              <w:t>.</w:t>
            </w:r>
            <w:r w:rsidRPr="00C46258">
              <w:t>П</w:t>
            </w:r>
            <w:proofErr w:type="gramEnd"/>
            <w:r w:rsidRPr="00C46258">
              <w:t>оказывают</w:t>
            </w:r>
            <w:proofErr w:type="spellEnd"/>
            <w:r w:rsidRPr="00C46258">
              <w:t xml:space="preserve"> на исторической карте крупнейшие политические центры; описывают занятия, образ жизни населения, нравы, отношения между князьями в Галицко-Волынской, Владимиро-Суздальской, Новгородской землях</w:t>
            </w:r>
          </w:p>
        </w:tc>
      </w:tr>
      <w:tr w:rsidR="00B86AA5" w:rsidRPr="00C46258" w:rsidTr="000E7321">
        <w:trPr>
          <w:trHeight w:val="640"/>
        </w:trPr>
        <w:tc>
          <w:tcPr>
            <w:tcW w:w="1277" w:type="dxa"/>
          </w:tcPr>
          <w:p w:rsidR="00B86AA5" w:rsidRPr="00C46258" w:rsidRDefault="00B86AA5" w:rsidP="000E7321">
            <w:pPr>
              <w:rPr>
                <w:bCs/>
              </w:rPr>
            </w:pPr>
            <w:r>
              <w:rPr>
                <w:bCs/>
              </w:rPr>
              <w:t>48/24</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Новгородская республика</w:t>
            </w:r>
          </w:p>
        </w:tc>
        <w:tc>
          <w:tcPr>
            <w:tcW w:w="8221" w:type="dxa"/>
          </w:tcPr>
          <w:p w:rsidR="00B86AA5" w:rsidRPr="00C46258" w:rsidRDefault="00B86AA5" w:rsidP="000E7321">
            <w:pPr>
              <w:rPr>
                <w:b/>
              </w:rPr>
            </w:pPr>
            <w:r w:rsidRPr="00C46258">
              <w:t xml:space="preserve">Работа с </w:t>
            </w:r>
            <w:proofErr w:type="spellStart"/>
            <w:r w:rsidRPr="00C46258">
              <w:t>учебником</w:t>
            </w:r>
            <w:proofErr w:type="gramStart"/>
            <w:r>
              <w:t>.</w:t>
            </w:r>
            <w:r w:rsidRPr="00C46258">
              <w:t>П</w:t>
            </w:r>
            <w:proofErr w:type="gramEnd"/>
            <w:r w:rsidRPr="00C46258">
              <w:t>оказывают</w:t>
            </w:r>
            <w:proofErr w:type="spellEnd"/>
            <w:r w:rsidRPr="00C46258">
              <w:t xml:space="preserve"> на исторической карте крупнейшие политические центры; описывают занятия, образ жизни населения, нравы, отношения между князьями в Галицко-Волынской, Владимиро-Суздальской, Новгородской землях</w:t>
            </w:r>
          </w:p>
        </w:tc>
      </w:tr>
      <w:tr w:rsidR="00B86AA5" w:rsidRPr="00C46258" w:rsidTr="000E7321">
        <w:trPr>
          <w:trHeight w:val="640"/>
        </w:trPr>
        <w:tc>
          <w:tcPr>
            <w:tcW w:w="1277" w:type="dxa"/>
          </w:tcPr>
          <w:p w:rsidR="00B86AA5" w:rsidRPr="00C46258" w:rsidRDefault="00B86AA5" w:rsidP="000E7321">
            <w:pPr>
              <w:rPr>
                <w:bCs/>
              </w:rPr>
            </w:pPr>
            <w:r>
              <w:rPr>
                <w:bCs/>
              </w:rPr>
              <w:t>49/25</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Монгольская империя и изменение политической карты мира</w:t>
            </w:r>
          </w:p>
        </w:tc>
        <w:tc>
          <w:tcPr>
            <w:tcW w:w="8221" w:type="dxa"/>
          </w:tcPr>
          <w:p w:rsidR="00B86AA5" w:rsidRPr="00C46258" w:rsidRDefault="00B86AA5" w:rsidP="000E7321">
            <w:r w:rsidRPr="00C46258">
              <w:t xml:space="preserve">Показывают на исторической карте территорию расселения и направления походов монголо-татар; описывают образ жизни, военную организацию </w:t>
            </w:r>
            <w:proofErr w:type="gramStart"/>
            <w:r w:rsidRPr="00C46258">
              <w:t>монголо- татар</w:t>
            </w:r>
            <w:proofErr w:type="gramEnd"/>
            <w:r w:rsidRPr="00C46258">
              <w:t>.</w:t>
            </w:r>
          </w:p>
        </w:tc>
      </w:tr>
      <w:tr w:rsidR="00B86AA5" w:rsidRPr="00C46258" w:rsidTr="000E7321">
        <w:trPr>
          <w:trHeight w:val="278"/>
        </w:trPr>
        <w:tc>
          <w:tcPr>
            <w:tcW w:w="1277" w:type="dxa"/>
          </w:tcPr>
          <w:p w:rsidR="00B86AA5" w:rsidRPr="00C46258" w:rsidRDefault="00B86AA5" w:rsidP="000E7321">
            <w:pPr>
              <w:rPr>
                <w:bCs/>
              </w:rPr>
            </w:pPr>
            <w:r>
              <w:rPr>
                <w:bCs/>
              </w:rPr>
              <w:t>50 /26</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proofErr w:type="spellStart"/>
            <w:r w:rsidRPr="00C46258">
              <w:t>Батыево</w:t>
            </w:r>
            <w:proofErr w:type="spellEnd"/>
            <w:r w:rsidRPr="00C46258">
              <w:t xml:space="preserve"> нашествие на Русь</w:t>
            </w:r>
            <w:r>
              <w:t xml:space="preserve">. </w:t>
            </w:r>
          </w:p>
        </w:tc>
        <w:tc>
          <w:tcPr>
            <w:tcW w:w="8221" w:type="dxa"/>
          </w:tcPr>
          <w:p w:rsidR="00B86AA5" w:rsidRPr="00C46258" w:rsidRDefault="00B86AA5" w:rsidP="000E7321">
            <w:pPr>
              <w:rPr>
                <w:b/>
              </w:rPr>
            </w:pPr>
            <w:r w:rsidRPr="00C46258">
              <w:t>Выявляют особенности и цели мо</w:t>
            </w:r>
            <w:r>
              <w:t xml:space="preserve">нгольского государства; раскрывают </w:t>
            </w:r>
            <w:r w:rsidRPr="00C46258">
              <w:t xml:space="preserve"> историческое значение борьбы русского народа против монголо-татарских завоевателей</w:t>
            </w:r>
          </w:p>
        </w:tc>
      </w:tr>
      <w:tr w:rsidR="00B86AA5" w:rsidRPr="00C46258" w:rsidTr="000E7321">
        <w:trPr>
          <w:trHeight w:val="278"/>
        </w:trPr>
        <w:tc>
          <w:tcPr>
            <w:tcW w:w="1277" w:type="dxa"/>
          </w:tcPr>
          <w:p w:rsidR="00B86AA5" w:rsidRPr="00D66997" w:rsidRDefault="00B86AA5" w:rsidP="000E7321">
            <w:pPr>
              <w:rPr>
                <w:bCs/>
                <w:color w:val="262626" w:themeColor="text1" w:themeTint="D9"/>
              </w:rPr>
            </w:pPr>
            <w:r w:rsidRPr="00D66997">
              <w:rPr>
                <w:bCs/>
                <w:color w:val="262626" w:themeColor="text1" w:themeTint="D9"/>
              </w:rPr>
              <w:t>51/27</w:t>
            </w:r>
          </w:p>
        </w:tc>
        <w:tc>
          <w:tcPr>
            <w:tcW w:w="850" w:type="dxa"/>
          </w:tcPr>
          <w:p w:rsidR="00B86AA5" w:rsidRPr="00D66997" w:rsidRDefault="00B86AA5" w:rsidP="000E7321">
            <w:pPr>
              <w:rPr>
                <w:color w:val="262626" w:themeColor="text1" w:themeTint="D9"/>
              </w:rPr>
            </w:pPr>
          </w:p>
        </w:tc>
        <w:tc>
          <w:tcPr>
            <w:tcW w:w="851" w:type="dxa"/>
          </w:tcPr>
          <w:p w:rsidR="00B86AA5" w:rsidRPr="00D66997" w:rsidRDefault="00B86AA5" w:rsidP="000E7321">
            <w:pPr>
              <w:rPr>
                <w:color w:val="262626" w:themeColor="text1" w:themeTint="D9"/>
              </w:rPr>
            </w:pPr>
          </w:p>
        </w:tc>
        <w:tc>
          <w:tcPr>
            <w:tcW w:w="4678" w:type="dxa"/>
          </w:tcPr>
          <w:p w:rsidR="00B86AA5" w:rsidRPr="00D66997" w:rsidRDefault="00B86AA5" w:rsidP="000E7321">
            <w:pPr>
              <w:autoSpaceDE w:val="0"/>
              <w:autoSpaceDN w:val="0"/>
              <w:adjustRightInd w:val="0"/>
              <w:rPr>
                <w:rFonts w:ascii="TTTatarstan-Heavy" w:eastAsiaTheme="minorHAnsi" w:hAnsi="TTTatarstan-Heavy" w:cs="TTTatarstan-Heavy"/>
                <w:color w:val="262626" w:themeColor="text1" w:themeTint="D9"/>
                <w:sz w:val="28"/>
                <w:szCs w:val="28"/>
                <w:lang w:eastAsia="en-US"/>
              </w:rPr>
            </w:pPr>
            <w:r w:rsidRPr="00D66997">
              <w:rPr>
                <w:color w:val="262626" w:themeColor="text1" w:themeTint="D9"/>
              </w:rPr>
              <w:t xml:space="preserve">ИТ.  П.11- Монгольское завоевания и образование Золотой Орды. </w:t>
            </w:r>
          </w:p>
        </w:tc>
        <w:tc>
          <w:tcPr>
            <w:tcW w:w="8221" w:type="dxa"/>
          </w:tcPr>
          <w:p w:rsidR="00B86AA5" w:rsidRPr="00D66997" w:rsidRDefault="00B86AA5" w:rsidP="000E7321">
            <w:pPr>
              <w:rPr>
                <w:color w:val="262626" w:themeColor="text1" w:themeTint="D9"/>
              </w:rPr>
            </w:pPr>
            <w:r w:rsidRPr="00D66997">
              <w:rPr>
                <w:color w:val="262626" w:themeColor="text1" w:themeTint="D9"/>
              </w:rPr>
              <w:t xml:space="preserve">Выявляют особенности и цели монгольского государства. Показывают на исторической карте территорию расселения и направления походов монголо-татар </w:t>
            </w:r>
            <w:proofErr w:type="gramStart"/>
            <w:r w:rsidRPr="00D66997">
              <w:rPr>
                <w:color w:val="262626" w:themeColor="text1" w:themeTint="D9"/>
              </w:rPr>
              <w:t>на</w:t>
            </w:r>
            <w:proofErr w:type="gramEnd"/>
            <w:r w:rsidRPr="00D66997">
              <w:rPr>
                <w:color w:val="262626" w:themeColor="text1" w:themeTint="D9"/>
              </w:rPr>
              <w:t xml:space="preserve"> Волжскую </w:t>
            </w:r>
            <w:proofErr w:type="spellStart"/>
            <w:r w:rsidRPr="00D66997">
              <w:rPr>
                <w:color w:val="262626" w:themeColor="text1" w:themeTint="D9"/>
              </w:rPr>
              <w:t>Булгарию</w:t>
            </w:r>
            <w:proofErr w:type="spellEnd"/>
            <w:r w:rsidRPr="00D66997">
              <w:rPr>
                <w:color w:val="262626" w:themeColor="text1" w:themeTint="D9"/>
              </w:rPr>
              <w:t xml:space="preserve">. </w:t>
            </w:r>
          </w:p>
        </w:tc>
      </w:tr>
      <w:tr w:rsidR="00B86AA5" w:rsidRPr="00C46258" w:rsidTr="000E7321">
        <w:trPr>
          <w:trHeight w:val="640"/>
        </w:trPr>
        <w:tc>
          <w:tcPr>
            <w:tcW w:w="1277" w:type="dxa"/>
          </w:tcPr>
          <w:p w:rsidR="00B86AA5" w:rsidRPr="00C46258" w:rsidRDefault="00B86AA5" w:rsidP="000E7321">
            <w:pPr>
              <w:rPr>
                <w:bCs/>
              </w:rPr>
            </w:pPr>
            <w:r>
              <w:rPr>
                <w:bCs/>
              </w:rPr>
              <w:t>52/28</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pPr>
              <w:rPr>
                <w:b/>
                <w:i/>
              </w:rPr>
            </w:pPr>
            <w:r w:rsidRPr="00C46258">
              <w:t>Северо-Западная Русь между Востоком и Западом</w:t>
            </w:r>
          </w:p>
        </w:tc>
        <w:tc>
          <w:tcPr>
            <w:tcW w:w="8221" w:type="dxa"/>
          </w:tcPr>
          <w:p w:rsidR="00B86AA5" w:rsidRPr="00C46258" w:rsidRDefault="00B86AA5" w:rsidP="000E7321">
            <w:r w:rsidRPr="00C46258">
              <w:t>Групповые и индивидуальные формы работы</w:t>
            </w:r>
          </w:p>
          <w:p w:rsidR="00B86AA5" w:rsidRPr="00C46258" w:rsidRDefault="00B86AA5" w:rsidP="000E7321">
            <w:r w:rsidRPr="00C46258">
              <w:t>Даю</w:t>
            </w:r>
            <w:r>
              <w:t xml:space="preserve">т объяснение понятий; показывают </w:t>
            </w:r>
            <w:r w:rsidRPr="00C46258">
              <w:t xml:space="preserve"> на исторической карте завоевания крестоносцев в Прибалтике</w:t>
            </w:r>
          </w:p>
        </w:tc>
      </w:tr>
      <w:tr w:rsidR="00B86AA5" w:rsidRPr="00C46258" w:rsidTr="000E7321">
        <w:trPr>
          <w:trHeight w:val="640"/>
        </w:trPr>
        <w:tc>
          <w:tcPr>
            <w:tcW w:w="1277" w:type="dxa"/>
          </w:tcPr>
          <w:p w:rsidR="00B86AA5" w:rsidRPr="00C46258" w:rsidRDefault="00B86AA5" w:rsidP="000E7321">
            <w:pPr>
              <w:rPr>
                <w:bCs/>
              </w:rPr>
            </w:pPr>
            <w:r>
              <w:rPr>
                <w:bCs/>
              </w:rPr>
              <w:t>53/29</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Золотая Орда: государственный строй, население, экономика, культура</w:t>
            </w:r>
          </w:p>
        </w:tc>
        <w:tc>
          <w:tcPr>
            <w:tcW w:w="8221" w:type="dxa"/>
          </w:tcPr>
          <w:p w:rsidR="00B86AA5" w:rsidRPr="00C46258" w:rsidRDefault="00B86AA5" w:rsidP="000E7321">
            <w:r w:rsidRPr="00C46258">
              <w:t>Индивидуальная работа</w:t>
            </w:r>
            <w:r>
              <w:t xml:space="preserve">. </w:t>
            </w:r>
            <w:r w:rsidRPr="00C46258">
              <w:t>Называют формы зависимости русских княжеств от Золотой Орды; рассказывают о борьбе русского народа против установления ордынского владычества</w:t>
            </w:r>
          </w:p>
        </w:tc>
      </w:tr>
      <w:tr w:rsidR="00B86AA5" w:rsidRPr="00C46258" w:rsidTr="000E7321">
        <w:trPr>
          <w:trHeight w:val="640"/>
        </w:trPr>
        <w:tc>
          <w:tcPr>
            <w:tcW w:w="1277" w:type="dxa"/>
          </w:tcPr>
          <w:p w:rsidR="00B86AA5" w:rsidRPr="00C46258" w:rsidRDefault="00B86AA5" w:rsidP="000E7321">
            <w:pPr>
              <w:rPr>
                <w:bCs/>
              </w:rPr>
            </w:pPr>
            <w:r>
              <w:rPr>
                <w:bCs/>
              </w:rPr>
              <w:lastRenderedPageBreak/>
              <w:t>54-55/30-31</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proofErr w:type="gramStart"/>
            <w:r w:rsidRPr="00C46258">
              <w:t>ИТ</w:t>
            </w:r>
            <w:proofErr w:type="gramEnd"/>
            <w:r w:rsidRPr="00C46258">
              <w:t xml:space="preserve"> -</w:t>
            </w:r>
            <w:r>
              <w:t xml:space="preserve"> П.12. </w:t>
            </w:r>
            <w:r w:rsidRPr="00C46258">
              <w:t>Золотая Орда периода расцвета</w:t>
            </w:r>
            <w:r>
              <w:t xml:space="preserve">. </w:t>
            </w:r>
          </w:p>
          <w:p w:rsidR="00B86AA5" w:rsidRDefault="00B86AA5" w:rsidP="000E7321">
            <w:r w:rsidRPr="00C46258">
              <w:t xml:space="preserve">Булгарский улус. </w:t>
            </w:r>
          </w:p>
          <w:p w:rsidR="00B86AA5" w:rsidRPr="00C46258" w:rsidRDefault="00B86AA5" w:rsidP="000E7321">
            <w:r>
              <w:t xml:space="preserve">П.13-14. </w:t>
            </w:r>
            <w:r w:rsidRPr="00C46258">
              <w:t>Распад Золотой Орды.</w:t>
            </w:r>
          </w:p>
          <w:p w:rsidR="00B86AA5" w:rsidRDefault="00B86AA5" w:rsidP="000E7321">
            <w:r>
              <w:t>Появление ислама на территории России*</w:t>
            </w:r>
          </w:p>
          <w:p w:rsidR="00B86AA5" w:rsidRPr="00C46258" w:rsidRDefault="00B86AA5" w:rsidP="000E7321">
            <w:r>
              <w:t>Дом и семья в исламе*</w:t>
            </w:r>
          </w:p>
        </w:tc>
        <w:tc>
          <w:tcPr>
            <w:tcW w:w="8221" w:type="dxa"/>
          </w:tcPr>
          <w:p w:rsidR="00B86AA5" w:rsidRPr="00C46258" w:rsidRDefault="00B86AA5" w:rsidP="000E7321">
            <w:r w:rsidRPr="00C46258">
              <w:t>Индивидуальная работа</w:t>
            </w:r>
            <w:r>
              <w:t xml:space="preserve">. </w:t>
            </w:r>
            <w:r w:rsidRPr="00C46258">
              <w:t>Называют формы зависимости русских княжеств от Золотой Орды; рассказывают о борьбе русского народа против установления ордынского владычества</w:t>
            </w:r>
            <w:r>
              <w:t>; обычаи и традиции в исламе</w:t>
            </w:r>
          </w:p>
        </w:tc>
      </w:tr>
      <w:tr w:rsidR="00B86AA5" w:rsidRPr="00C46258" w:rsidTr="000E7321">
        <w:trPr>
          <w:trHeight w:val="354"/>
        </w:trPr>
        <w:tc>
          <w:tcPr>
            <w:tcW w:w="1277" w:type="dxa"/>
          </w:tcPr>
          <w:p w:rsidR="00B86AA5" w:rsidRPr="00C46258" w:rsidRDefault="00B86AA5" w:rsidP="000E7321">
            <w:pPr>
              <w:rPr>
                <w:bCs/>
              </w:rPr>
            </w:pPr>
            <w:r>
              <w:rPr>
                <w:bCs/>
              </w:rPr>
              <w:t>56/32</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Литовское государство и Русь</w:t>
            </w:r>
          </w:p>
        </w:tc>
        <w:tc>
          <w:tcPr>
            <w:tcW w:w="8221" w:type="dxa"/>
          </w:tcPr>
          <w:p w:rsidR="00B86AA5" w:rsidRPr="00C46258" w:rsidRDefault="00B86AA5" w:rsidP="000E7321">
            <w:r w:rsidRPr="00C46258">
              <w:t>Индивидуальная работа</w:t>
            </w:r>
            <w:r>
              <w:t xml:space="preserve">. </w:t>
            </w:r>
            <w:r w:rsidRPr="00C46258">
              <w:t>Работа</w:t>
            </w:r>
            <w:r>
              <w:t xml:space="preserve">ют </w:t>
            </w:r>
            <w:r w:rsidRPr="00C46258">
              <w:t xml:space="preserve"> с учебником</w:t>
            </w:r>
          </w:p>
        </w:tc>
      </w:tr>
      <w:tr w:rsidR="00B86AA5" w:rsidRPr="00C46258" w:rsidTr="000E7321">
        <w:trPr>
          <w:trHeight w:val="640"/>
        </w:trPr>
        <w:tc>
          <w:tcPr>
            <w:tcW w:w="1277" w:type="dxa"/>
          </w:tcPr>
          <w:p w:rsidR="00B86AA5" w:rsidRPr="00C46258" w:rsidRDefault="00B86AA5" w:rsidP="000E7321">
            <w:pPr>
              <w:rPr>
                <w:bCs/>
              </w:rPr>
            </w:pPr>
            <w:r>
              <w:rPr>
                <w:bCs/>
              </w:rPr>
              <w:t>57/33</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Усиление Московского княжества</w:t>
            </w:r>
          </w:p>
        </w:tc>
        <w:tc>
          <w:tcPr>
            <w:tcW w:w="8221" w:type="dxa"/>
          </w:tcPr>
          <w:p w:rsidR="00B86AA5" w:rsidRPr="00C46258" w:rsidRDefault="00B86AA5" w:rsidP="000E7321">
            <w:r w:rsidRPr="00C46258">
              <w:t>Групповая работа</w:t>
            </w:r>
            <w:r>
              <w:t xml:space="preserve">. </w:t>
            </w:r>
            <w:r w:rsidRPr="00C46258">
              <w:t>Дают</w:t>
            </w:r>
            <w:r>
              <w:t xml:space="preserve"> определение понятий; показывают </w:t>
            </w:r>
            <w:r w:rsidRPr="00C46258">
              <w:t xml:space="preserve"> начало процесса возрождения Северо-Восточной Руси</w:t>
            </w:r>
          </w:p>
        </w:tc>
      </w:tr>
      <w:tr w:rsidR="00B86AA5" w:rsidRPr="00C46258" w:rsidTr="000E7321">
        <w:trPr>
          <w:trHeight w:val="640"/>
        </w:trPr>
        <w:tc>
          <w:tcPr>
            <w:tcW w:w="1277" w:type="dxa"/>
          </w:tcPr>
          <w:p w:rsidR="00B86AA5" w:rsidRDefault="00B86AA5" w:rsidP="000E7321">
            <w:pPr>
              <w:rPr>
                <w:bCs/>
              </w:rPr>
            </w:pPr>
            <w:r>
              <w:rPr>
                <w:bCs/>
              </w:rPr>
              <w:t>58-59/</w:t>
            </w:r>
          </w:p>
          <w:p w:rsidR="00B86AA5" w:rsidRPr="00C46258" w:rsidRDefault="00B86AA5" w:rsidP="000E7321">
            <w:pPr>
              <w:rPr>
                <w:bCs/>
              </w:rPr>
            </w:pPr>
            <w:r>
              <w:rPr>
                <w:bCs/>
              </w:rPr>
              <w:t>34-35</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Объединение русских земель вокруг Москвы. Куликовская битва</w:t>
            </w:r>
          </w:p>
        </w:tc>
        <w:tc>
          <w:tcPr>
            <w:tcW w:w="8221" w:type="dxa"/>
          </w:tcPr>
          <w:p w:rsidR="00B86AA5" w:rsidRPr="00C46258" w:rsidRDefault="00B86AA5" w:rsidP="000E7321">
            <w:r w:rsidRPr="00C46258">
              <w:t>Показывают на исторической карте процесс объединения страны вокруг Москвы.</w:t>
            </w:r>
          </w:p>
        </w:tc>
      </w:tr>
      <w:tr w:rsidR="00B86AA5" w:rsidRPr="00C46258" w:rsidTr="000E7321">
        <w:trPr>
          <w:trHeight w:val="640"/>
        </w:trPr>
        <w:tc>
          <w:tcPr>
            <w:tcW w:w="1277" w:type="dxa"/>
          </w:tcPr>
          <w:p w:rsidR="00B86AA5" w:rsidRPr="00C46258" w:rsidRDefault="00B86AA5" w:rsidP="000E7321">
            <w:pPr>
              <w:rPr>
                <w:bCs/>
              </w:rPr>
            </w:pPr>
            <w:r>
              <w:rPr>
                <w:bCs/>
              </w:rPr>
              <w:t>60/36</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 xml:space="preserve">Культура русских земель в </w:t>
            </w:r>
            <w:r w:rsidRPr="00C46258">
              <w:rPr>
                <w:lang w:val="en-US"/>
              </w:rPr>
              <w:t>XIII</w:t>
            </w:r>
            <w:r w:rsidRPr="00C46258">
              <w:t xml:space="preserve"> -  </w:t>
            </w:r>
            <w:r w:rsidRPr="00C46258">
              <w:rPr>
                <w:lang w:val="en-US"/>
              </w:rPr>
              <w:t>XIV</w:t>
            </w:r>
            <w:proofErr w:type="gramStart"/>
            <w:r w:rsidRPr="00C46258">
              <w:t>вв</w:t>
            </w:r>
            <w:proofErr w:type="gramEnd"/>
            <w:r w:rsidRPr="00C46258">
              <w:t>.</w:t>
            </w:r>
          </w:p>
        </w:tc>
        <w:tc>
          <w:tcPr>
            <w:tcW w:w="8221" w:type="dxa"/>
          </w:tcPr>
          <w:p w:rsidR="00B86AA5" w:rsidRPr="00C46258" w:rsidRDefault="00B86AA5" w:rsidP="000E7321">
            <w:r w:rsidRPr="00C46258">
              <w:t>Работа в группах и с учебником</w:t>
            </w:r>
            <w:r>
              <w:t xml:space="preserve">. </w:t>
            </w:r>
            <w:r w:rsidRPr="00C46258">
              <w:t>Составляют описание памятников русской культуры в данный период</w:t>
            </w:r>
          </w:p>
        </w:tc>
      </w:tr>
      <w:tr w:rsidR="00B86AA5" w:rsidRPr="00C46258" w:rsidTr="000E7321">
        <w:trPr>
          <w:trHeight w:val="640"/>
        </w:trPr>
        <w:tc>
          <w:tcPr>
            <w:tcW w:w="1277" w:type="dxa"/>
          </w:tcPr>
          <w:p w:rsidR="00B86AA5" w:rsidRPr="00C46258" w:rsidRDefault="00B86AA5" w:rsidP="000E7321">
            <w:pPr>
              <w:rPr>
                <w:bCs/>
              </w:rPr>
            </w:pPr>
            <w:r>
              <w:rPr>
                <w:bCs/>
              </w:rPr>
              <w:t>61/37</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pPr>
              <w:rPr>
                <w:b/>
                <w:i/>
              </w:rPr>
            </w:pPr>
            <w:r w:rsidRPr="00C46258">
              <w:rPr>
                <w:b/>
              </w:rPr>
              <w:t>Повторительно-обобщающий урок по теме</w:t>
            </w:r>
            <w:proofErr w:type="gramStart"/>
            <w:r w:rsidRPr="00C46258">
              <w:rPr>
                <w:b/>
              </w:rPr>
              <w:t>«Р</w:t>
            </w:r>
            <w:proofErr w:type="gramEnd"/>
            <w:r w:rsidRPr="00C46258">
              <w:rPr>
                <w:b/>
              </w:rPr>
              <w:t xml:space="preserve">усские земли в середине </w:t>
            </w:r>
            <w:r w:rsidRPr="00C46258">
              <w:rPr>
                <w:b/>
                <w:lang w:val="en-US"/>
              </w:rPr>
              <w:t>XIII</w:t>
            </w:r>
            <w:r w:rsidRPr="00C46258">
              <w:rPr>
                <w:b/>
              </w:rPr>
              <w:t xml:space="preserve"> – </w:t>
            </w:r>
            <w:r w:rsidRPr="00C46258">
              <w:rPr>
                <w:b/>
                <w:lang w:val="en-US"/>
              </w:rPr>
              <w:t>XIV</w:t>
            </w:r>
            <w:r w:rsidRPr="00C46258">
              <w:rPr>
                <w:b/>
              </w:rPr>
              <w:t xml:space="preserve"> в.»</w:t>
            </w:r>
          </w:p>
        </w:tc>
        <w:tc>
          <w:tcPr>
            <w:tcW w:w="8221" w:type="dxa"/>
          </w:tcPr>
          <w:p w:rsidR="00B86AA5" w:rsidRPr="00C46258" w:rsidRDefault="00B86AA5" w:rsidP="000E7321">
            <w:r>
              <w:t xml:space="preserve">Решают </w:t>
            </w:r>
            <w:r w:rsidRPr="00C46258">
              <w:t xml:space="preserve"> тестов</w:t>
            </w:r>
            <w:r>
              <w:t>ые задания</w:t>
            </w:r>
          </w:p>
          <w:p w:rsidR="00B86AA5" w:rsidRPr="00C46258" w:rsidRDefault="00B86AA5" w:rsidP="000E7321"/>
        </w:tc>
      </w:tr>
      <w:tr w:rsidR="00B86AA5" w:rsidRPr="00C46258" w:rsidTr="000E7321">
        <w:trPr>
          <w:trHeight w:val="640"/>
        </w:trPr>
        <w:tc>
          <w:tcPr>
            <w:tcW w:w="1277" w:type="dxa"/>
          </w:tcPr>
          <w:p w:rsidR="00B86AA5" w:rsidRPr="00C46258" w:rsidRDefault="00B86AA5" w:rsidP="000E7321">
            <w:pPr>
              <w:rPr>
                <w:bCs/>
              </w:rPr>
            </w:pPr>
            <w:r>
              <w:rPr>
                <w:bCs/>
              </w:rPr>
              <w:t>62/38</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 xml:space="preserve">Русские земли на политической карте Европы и мира </w:t>
            </w:r>
            <w:proofErr w:type="gramStart"/>
            <w:r w:rsidRPr="00C46258">
              <w:t>в начале</w:t>
            </w:r>
            <w:proofErr w:type="gramEnd"/>
            <w:r w:rsidRPr="00C46258">
              <w:t xml:space="preserve"> </w:t>
            </w:r>
            <w:r w:rsidRPr="00C46258">
              <w:rPr>
                <w:lang w:val="en-US"/>
              </w:rPr>
              <w:t>XV</w:t>
            </w:r>
            <w:r w:rsidRPr="00C46258">
              <w:t xml:space="preserve"> в.</w:t>
            </w:r>
          </w:p>
        </w:tc>
        <w:tc>
          <w:tcPr>
            <w:tcW w:w="8221" w:type="dxa"/>
          </w:tcPr>
          <w:p w:rsidR="00B86AA5" w:rsidRPr="00C46258" w:rsidRDefault="00B86AA5" w:rsidP="000E7321">
            <w:r w:rsidRPr="00C46258">
              <w:t>Индивидуальная работа</w:t>
            </w:r>
            <w:r>
              <w:t xml:space="preserve">. </w:t>
            </w:r>
            <w:r w:rsidRPr="00C46258">
              <w:t>Работа</w:t>
            </w:r>
            <w:r>
              <w:t xml:space="preserve">ют </w:t>
            </w:r>
            <w:r w:rsidRPr="00C46258">
              <w:t xml:space="preserve"> с учебником</w:t>
            </w:r>
          </w:p>
        </w:tc>
      </w:tr>
      <w:tr w:rsidR="00B86AA5" w:rsidRPr="00C46258" w:rsidTr="000E7321">
        <w:trPr>
          <w:trHeight w:val="623"/>
        </w:trPr>
        <w:tc>
          <w:tcPr>
            <w:tcW w:w="1277" w:type="dxa"/>
          </w:tcPr>
          <w:p w:rsidR="00B86AA5" w:rsidRPr="00C46258" w:rsidRDefault="00B86AA5" w:rsidP="000E7321">
            <w:pPr>
              <w:rPr>
                <w:bCs/>
              </w:rPr>
            </w:pPr>
            <w:r>
              <w:rPr>
                <w:bCs/>
              </w:rPr>
              <w:t>63/39</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 xml:space="preserve">Московское княжество в первой половине </w:t>
            </w:r>
            <w:r w:rsidRPr="00C46258">
              <w:rPr>
                <w:lang w:val="en-US"/>
              </w:rPr>
              <w:t>XV</w:t>
            </w:r>
            <w:r w:rsidRPr="00C46258">
              <w:t xml:space="preserve"> в.</w:t>
            </w:r>
          </w:p>
        </w:tc>
        <w:tc>
          <w:tcPr>
            <w:tcW w:w="8221" w:type="dxa"/>
          </w:tcPr>
          <w:p w:rsidR="00B86AA5" w:rsidRPr="00C46258" w:rsidRDefault="00B86AA5" w:rsidP="000E7321">
            <w:r w:rsidRPr="00C46258">
              <w:t>Групповые формы работы</w:t>
            </w:r>
            <w:r>
              <w:t xml:space="preserve">. </w:t>
            </w:r>
            <w:r w:rsidRPr="00C46258">
              <w:t>Показывают на исторической карте процесс объединения страны вокруг Москвы.</w:t>
            </w:r>
          </w:p>
        </w:tc>
      </w:tr>
      <w:tr w:rsidR="00B86AA5" w:rsidRPr="00C46258" w:rsidTr="000E7321">
        <w:trPr>
          <w:trHeight w:val="640"/>
        </w:trPr>
        <w:tc>
          <w:tcPr>
            <w:tcW w:w="1277" w:type="dxa"/>
          </w:tcPr>
          <w:p w:rsidR="00B86AA5" w:rsidRPr="006011C2" w:rsidRDefault="00B86AA5" w:rsidP="000E7321">
            <w:pPr>
              <w:rPr>
                <w:bCs/>
              </w:rPr>
            </w:pPr>
            <w:r w:rsidRPr="006011C2">
              <w:rPr>
                <w:bCs/>
              </w:rPr>
              <w:t>64/</w:t>
            </w:r>
            <w:r>
              <w:rPr>
                <w:bCs/>
              </w:rPr>
              <w:t>40</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proofErr w:type="gramStart"/>
            <w:r>
              <w:t>ИТ</w:t>
            </w:r>
            <w:proofErr w:type="gramEnd"/>
            <w:r>
              <w:t xml:space="preserve"> </w:t>
            </w:r>
            <w:r w:rsidRPr="00E17C08">
              <w:rPr>
                <w:rFonts w:eastAsia="Calibri"/>
              </w:rPr>
              <w:t xml:space="preserve"> – Политическая история Казанского ханства.</w:t>
            </w:r>
          </w:p>
        </w:tc>
        <w:tc>
          <w:tcPr>
            <w:tcW w:w="8221" w:type="dxa"/>
          </w:tcPr>
          <w:p w:rsidR="00B86AA5" w:rsidRPr="00F339C3" w:rsidRDefault="00B86AA5" w:rsidP="000E7321">
            <w:r>
              <w:t>У</w:t>
            </w:r>
            <w:r w:rsidRPr="00F339C3">
              <w:t xml:space="preserve">чатся целеполаганию, включая постановку новых целей, преобразование практической задачи </w:t>
            </w:r>
            <w:proofErr w:type="gramStart"/>
            <w:r w:rsidRPr="00F339C3">
              <w:t>в</w:t>
            </w:r>
            <w:proofErr w:type="gramEnd"/>
            <w:r w:rsidRPr="00F339C3">
              <w:t xml:space="preserve"> познавательную.</w:t>
            </w:r>
          </w:p>
        </w:tc>
      </w:tr>
      <w:tr w:rsidR="00B86AA5" w:rsidRPr="00C46258" w:rsidTr="000E7321">
        <w:trPr>
          <w:trHeight w:val="790"/>
        </w:trPr>
        <w:tc>
          <w:tcPr>
            <w:tcW w:w="1277" w:type="dxa"/>
          </w:tcPr>
          <w:p w:rsidR="00B86AA5" w:rsidRPr="00C46258" w:rsidRDefault="00B86AA5" w:rsidP="000E7321">
            <w:pPr>
              <w:rPr>
                <w:bCs/>
              </w:rPr>
            </w:pPr>
            <w:r>
              <w:rPr>
                <w:bCs/>
              </w:rPr>
              <w:t>65/41</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 xml:space="preserve">Московское княжество и его соседи во  второй половине  </w:t>
            </w:r>
            <w:r w:rsidRPr="00C46258">
              <w:rPr>
                <w:lang w:val="en-US"/>
              </w:rPr>
              <w:t>XV</w:t>
            </w:r>
            <w:r w:rsidRPr="00C46258">
              <w:t xml:space="preserve"> в. </w:t>
            </w:r>
          </w:p>
          <w:p w:rsidR="00B86AA5" w:rsidRPr="00C46258" w:rsidRDefault="00B86AA5" w:rsidP="000E7321">
            <w:r>
              <w:t>Православие в Московской Руси*</w:t>
            </w:r>
          </w:p>
        </w:tc>
        <w:tc>
          <w:tcPr>
            <w:tcW w:w="8221" w:type="dxa"/>
          </w:tcPr>
          <w:p w:rsidR="00B86AA5" w:rsidRPr="00C46258" w:rsidRDefault="00B86AA5" w:rsidP="000E7321">
            <w:r w:rsidRPr="00C46258">
              <w:t>Показывают на исторической карте процесс объединения страны вокруг Москвы.</w:t>
            </w:r>
          </w:p>
        </w:tc>
      </w:tr>
      <w:tr w:rsidR="00B86AA5" w:rsidRPr="00C46258" w:rsidTr="000E7321">
        <w:trPr>
          <w:trHeight w:val="557"/>
        </w:trPr>
        <w:tc>
          <w:tcPr>
            <w:tcW w:w="1277" w:type="dxa"/>
          </w:tcPr>
          <w:p w:rsidR="00B86AA5" w:rsidRPr="00C46258" w:rsidRDefault="00B86AA5" w:rsidP="000E7321">
            <w:pPr>
              <w:rPr>
                <w:bCs/>
              </w:rPr>
            </w:pPr>
            <w:r>
              <w:rPr>
                <w:bCs/>
              </w:rPr>
              <w:t>66/42</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Pr>
                <w:rFonts w:eastAsia="Calibri"/>
              </w:rPr>
              <w:t>И</w:t>
            </w:r>
            <w:proofErr w:type="gramStart"/>
            <w:r>
              <w:rPr>
                <w:rFonts w:eastAsia="Calibri"/>
              </w:rPr>
              <w:t>Т-</w:t>
            </w:r>
            <w:proofErr w:type="gramEnd"/>
            <w:r>
              <w:rPr>
                <w:rFonts w:eastAsia="Calibri"/>
              </w:rPr>
              <w:t xml:space="preserve"> </w:t>
            </w:r>
            <w:r w:rsidRPr="00E17C08">
              <w:rPr>
                <w:rFonts w:eastAsia="Calibri"/>
              </w:rPr>
              <w:t>Татарские государства – наследники Золотой Орды.</w:t>
            </w:r>
          </w:p>
        </w:tc>
        <w:tc>
          <w:tcPr>
            <w:tcW w:w="8221" w:type="dxa"/>
          </w:tcPr>
          <w:p w:rsidR="00B86AA5" w:rsidRPr="00F339C3" w:rsidRDefault="00B86AA5" w:rsidP="000E7321">
            <w:pPr>
              <w:jc w:val="both"/>
            </w:pPr>
            <w:r>
              <w:t xml:space="preserve">Планируют </w:t>
            </w:r>
            <w:r w:rsidRPr="00F339C3">
              <w:t xml:space="preserve"> свои действия в соответствии с поставленной задачей и условиями ее реализации, в том числе во внутреннем плане</w:t>
            </w:r>
          </w:p>
        </w:tc>
      </w:tr>
      <w:tr w:rsidR="00B86AA5" w:rsidRPr="00C46258" w:rsidTr="000E7321">
        <w:trPr>
          <w:trHeight w:val="579"/>
        </w:trPr>
        <w:tc>
          <w:tcPr>
            <w:tcW w:w="1277" w:type="dxa"/>
          </w:tcPr>
          <w:p w:rsidR="00B86AA5" w:rsidRPr="00C46258" w:rsidRDefault="00B86AA5" w:rsidP="000E7321">
            <w:pPr>
              <w:rPr>
                <w:bCs/>
              </w:rPr>
            </w:pPr>
            <w:r>
              <w:rPr>
                <w:bCs/>
              </w:rPr>
              <w:t>67/43</w:t>
            </w:r>
          </w:p>
        </w:tc>
        <w:tc>
          <w:tcPr>
            <w:tcW w:w="850" w:type="dxa"/>
          </w:tcPr>
          <w:p w:rsidR="00B86AA5" w:rsidRPr="00C46258" w:rsidRDefault="00B86AA5" w:rsidP="000E7321"/>
        </w:tc>
        <w:tc>
          <w:tcPr>
            <w:tcW w:w="851" w:type="dxa"/>
          </w:tcPr>
          <w:p w:rsidR="00B86AA5" w:rsidRPr="00C46258" w:rsidRDefault="00B86AA5" w:rsidP="000E7321"/>
        </w:tc>
        <w:tc>
          <w:tcPr>
            <w:tcW w:w="4678" w:type="dxa"/>
          </w:tcPr>
          <w:p w:rsidR="00B86AA5" w:rsidRPr="00C46258" w:rsidRDefault="00B86AA5" w:rsidP="000E7321">
            <w:r w:rsidRPr="00C46258">
              <w:t>Формирование культурного пространства единого Российского государства</w:t>
            </w:r>
          </w:p>
        </w:tc>
        <w:tc>
          <w:tcPr>
            <w:tcW w:w="8221" w:type="dxa"/>
          </w:tcPr>
          <w:p w:rsidR="00B86AA5" w:rsidRPr="00C46258" w:rsidRDefault="00B86AA5" w:rsidP="000E7321">
            <w:r w:rsidRPr="00C46258">
              <w:t>Работа в группах и с учебником</w:t>
            </w:r>
            <w:r>
              <w:t xml:space="preserve">. </w:t>
            </w:r>
            <w:r w:rsidRPr="00C46258">
              <w:t>Составляют описание памятников русской культуры в данный период</w:t>
            </w:r>
          </w:p>
        </w:tc>
      </w:tr>
      <w:tr w:rsidR="00B86AA5" w:rsidRPr="00C46258" w:rsidTr="000E7321">
        <w:trPr>
          <w:trHeight w:val="274"/>
        </w:trPr>
        <w:tc>
          <w:tcPr>
            <w:tcW w:w="1277" w:type="dxa"/>
          </w:tcPr>
          <w:p w:rsidR="00B86AA5" w:rsidRPr="00C46258" w:rsidRDefault="00B86AA5" w:rsidP="000E7321">
            <w:pPr>
              <w:rPr>
                <w:bCs/>
              </w:rPr>
            </w:pPr>
            <w:r w:rsidRPr="00C46258">
              <w:rPr>
                <w:bCs/>
              </w:rPr>
              <w:t>68</w:t>
            </w:r>
            <w:r>
              <w:rPr>
                <w:bCs/>
              </w:rPr>
              <w:t>/44</w:t>
            </w:r>
          </w:p>
        </w:tc>
        <w:tc>
          <w:tcPr>
            <w:tcW w:w="850" w:type="dxa"/>
          </w:tcPr>
          <w:p w:rsidR="00B86AA5" w:rsidRPr="00C46258" w:rsidRDefault="00B86AA5" w:rsidP="000E7321"/>
        </w:tc>
        <w:tc>
          <w:tcPr>
            <w:tcW w:w="851" w:type="dxa"/>
          </w:tcPr>
          <w:p w:rsidR="00B86AA5" w:rsidRPr="00C46258" w:rsidRDefault="00B86AA5" w:rsidP="000E7321"/>
        </w:tc>
        <w:tc>
          <w:tcPr>
            <w:tcW w:w="4678" w:type="dxa"/>
            <w:vAlign w:val="center"/>
          </w:tcPr>
          <w:p w:rsidR="00B86AA5" w:rsidRPr="00C46258" w:rsidRDefault="00B86AA5" w:rsidP="000E7321">
            <w:r w:rsidRPr="00C46258">
              <w:t>Резервный урок. Административная контрольная работа</w:t>
            </w:r>
          </w:p>
        </w:tc>
        <w:tc>
          <w:tcPr>
            <w:tcW w:w="8221" w:type="dxa"/>
          </w:tcPr>
          <w:p w:rsidR="00B86AA5" w:rsidRPr="00C46258" w:rsidRDefault="00B86AA5" w:rsidP="000E7321">
            <w:r>
              <w:t>Решают тестовые задания</w:t>
            </w:r>
          </w:p>
        </w:tc>
      </w:tr>
      <w:tr w:rsidR="00B86AA5" w:rsidRPr="00C46258" w:rsidTr="000E7321">
        <w:trPr>
          <w:trHeight w:val="70"/>
        </w:trPr>
        <w:tc>
          <w:tcPr>
            <w:tcW w:w="1277" w:type="dxa"/>
          </w:tcPr>
          <w:p w:rsidR="00B86AA5" w:rsidRPr="00C46258" w:rsidRDefault="00B86AA5" w:rsidP="000E7321">
            <w:pPr>
              <w:rPr>
                <w:bCs/>
              </w:rPr>
            </w:pPr>
            <w:r w:rsidRPr="00C46258">
              <w:rPr>
                <w:bCs/>
              </w:rPr>
              <w:t>69</w:t>
            </w:r>
          </w:p>
          <w:p w:rsidR="00B86AA5" w:rsidRPr="00C46258" w:rsidRDefault="00B86AA5" w:rsidP="000E7321">
            <w:pPr>
              <w:rPr>
                <w:bCs/>
              </w:rPr>
            </w:pPr>
            <w:r w:rsidRPr="00C46258">
              <w:rPr>
                <w:bCs/>
              </w:rPr>
              <w:lastRenderedPageBreak/>
              <w:t>70</w:t>
            </w:r>
            <w:r>
              <w:rPr>
                <w:bCs/>
              </w:rPr>
              <w:t>/45-46</w:t>
            </w:r>
          </w:p>
        </w:tc>
        <w:tc>
          <w:tcPr>
            <w:tcW w:w="850" w:type="dxa"/>
          </w:tcPr>
          <w:p w:rsidR="00B86AA5" w:rsidRPr="00C46258" w:rsidRDefault="00B86AA5" w:rsidP="000E7321"/>
        </w:tc>
        <w:tc>
          <w:tcPr>
            <w:tcW w:w="851" w:type="dxa"/>
          </w:tcPr>
          <w:p w:rsidR="00B86AA5" w:rsidRPr="00C46258" w:rsidRDefault="00B86AA5" w:rsidP="000E7321"/>
        </w:tc>
        <w:tc>
          <w:tcPr>
            <w:tcW w:w="4678" w:type="dxa"/>
            <w:vAlign w:val="center"/>
          </w:tcPr>
          <w:p w:rsidR="00B86AA5" w:rsidRPr="00C46258" w:rsidRDefault="00B86AA5" w:rsidP="000E7321">
            <w:r w:rsidRPr="00C46258">
              <w:t xml:space="preserve">Повторительно-обобщающие уроки по </w:t>
            </w:r>
            <w:r w:rsidRPr="00C46258">
              <w:lastRenderedPageBreak/>
              <w:t>темам «Средневековая Европа», «Образование Древнерусского государства», «Хозяйство и культура Казанского ханства», защита проекта</w:t>
            </w:r>
          </w:p>
        </w:tc>
        <w:tc>
          <w:tcPr>
            <w:tcW w:w="8221" w:type="dxa"/>
          </w:tcPr>
          <w:p w:rsidR="00B86AA5" w:rsidRPr="00C46258" w:rsidRDefault="00B86AA5" w:rsidP="000E7321">
            <w:r w:rsidRPr="00C46258">
              <w:lastRenderedPageBreak/>
              <w:t>Групповые формы работы</w:t>
            </w:r>
          </w:p>
          <w:p w:rsidR="00B86AA5" w:rsidRPr="00C46258" w:rsidRDefault="00B86AA5" w:rsidP="000E7321">
            <w:r w:rsidRPr="00C46258">
              <w:lastRenderedPageBreak/>
              <w:t>Вопросы и тесты</w:t>
            </w:r>
          </w:p>
        </w:tc>
      </w:tr>
    </w:tbl>
    <w:p w:rsidR="00B86AA5" w:rsidRPr="003C0C2D" w:rsidRDefault="00B86AA5" w:rsidP="00B86AA5">
      <w:pPr>
        <w:jc w:val="center"/>
        <w:rPr>
          <w:b/>
        </w:rPr>
      </w:pPr>
    </w:p>
    <w:p w:rsidR="00B86AA5" w:rsidRDefault="00B86AA5" w:rsidP="00B86AA5">
      <w:pPr>
        <w:pStyle w:val="a8"/>
        <w:jc w:val="center"/>
        <w:rPr>
          <w:rFonts w:ascii="Times New Roman" w:eastAsia="Times New Roman" w:hAnsi="Times New Roman"/>
          <w:b/>
          <w:bCs/>
          <w:sz w:val="24"/>
          <w:szCs w:val="24"/>
          <w:lang w:eastAsia="ru-RU"/>
        </w:rPr>
      </w:pPr>
    </w:p>
    <w:p w:rsidR="00B86AA5" w:rsidRDefault="00B86AA5" w:rsidP="00B86AA5">
      <w:pPr>
        <w:pStyle w:val="a8"/>
        <w:jc w:val="center"/>
        <w:rPr>
          <w:rFonts w:ascii="Times New Roman" w:eastAsia="Times New Roman" w:hAnsi="Times New Roman"/>
          <w:b/>
          <w:bCs/>
          <w:sz w:val="24"/>
          <w:szCs w:val="24"/>
          <w:lang w:eastAsia="ru-RU"/>
        </w:rPr>
      </w:pPr>
    </w:p>
    <w:p w:rsidR="00B86AA5" w:rsidRPr="004B2044" w:rsidRDefault="00B86AA5" w:rsidP="00B86AA5">
      <w:pPr>
        <w:pStyle w:val="a8"/>
        <w:jc w:val="center"/>
        <w:rPr>
          <w:rFonts w:ascii="Times New Roman" w:eastAsia="Times New Roman" w:hAnsi="Times New Roman"/>
          <w:b/>
          <w:bCs/>
          <w:sz w:val="24"/>
          <w:szCs w:val="24"/>
          <w:lang w:eastAsia="ru-RU"/>
        </w:rPr>
      </w:pPr>
      <w:r w:rsidRPr="004B2044">
        <w:rPr>
          <w:rFonts w:ascii="Times New Roman" w:eastAsia="Times New Roman" w:hAnsi="Times New Roman"/>
          <w:b/>
          <w:bCs/>
          <w:sz w:val="24"/>
          <w:szCs w:val="24"/>
          <w:lang w:eastAsia="ru-RU"/>
        </w:rPr>
        <w:t xml:space="preserve">Перечень учебно-методического обеспечения. </w:t>
      </w:r>
    </w:p>
    <w:p w:rsidR="00B86AA5" w:rsidRPr="004B2044" w:rsidRDefault="00B86AA5" w:rsidP="00B86AA5">
      <w:pPr>
        <w:pStyle w:val="a8"/>
        <w:jc w:val="center"/>
        <w:rPr>
          <w:rFonts w:ascii="Times New Roman" w:eastAsia="Times New Roman" w:hAnsi="Times New Roman"/>
          <w:b/>
          <w:bCs/>
          <w:sz w:val="24"/>
          <w:szCs w:val="24"/>
          <w:lang w:eastAsia="ru-RU"/>
        </w:rPr>
      </w:pPr>
    </w:p>
    <w:p w:rsidR="00B86AA5" w:rsidRPr="004B2044" w:rsidRDefault="00B86AA5" w:rsidP="00B86AA5">
      <w:pPr>
        <w:pStyle w:val="a8"/>
        <w:rPr>
          <w:rFonts w:ascii="Times New Roman" w:eastAsia="Times New Roman" w:hAnsi="Times New Roman"/>
          <w:b/>
          <w:bCs/>
          <w:sz w:val="24"/>
          <w:szCs w:val="24"/>
          <w:lang w:eastAsia="ru-RU"/>
        </w:rPr>
      </w:pPr>
      <w:r w:rsidRPr="004B2044">
        <w:rPr>
          <w:rFonts w:ascii="Times New Roman" w:eastAsia="Times New Roman" w:hAnsi="Times New Roman"/>
          <w:b/>
          <w:bCs/>
          <w:sz w:val="24"/>
          <w:szCs w:val="24"/>
          <w:lang w:eastAsia="ru-RU"/>
        </w:rPr>
        <w:t>Список литературы (основной</w:t>
      </w:r>
      <w:proofErr w:type="gramStart"/>
      <w:r w:rsidRPr="004B2044">
        <w:rPr>
          <w:rFonts w:ascii="Times New Roman" w:eastAsia="Times New Roman" w:hAnsi="Times New Roman"/>
          <w:b/>
          <w:bCs/>
          <w:sz w:val="24"/>
          <w:szCs w:val="24"/>
          <w:lang w:eastAsia="ru-RU"/>
        </w:rPr>
        <w:t xml:space="preserve"> )</w:t>
      </w:r>
      <w:proofErr w:type="gramEnd"/>
      <w:r w:rsidRPr="004B2044">
        <w:rPr>
          <w:rFonts w:ascii="Times New Roman" w:eastAsia="Times New Roman" w:hAnsi="Times New Roman"/>
          <w:b/>
          <w:bCs/>
          <w:sz w:val="24"/>
          <w:szCs w:val="24"/>
          <w:lang w:eastAsia="ru-RU"/>
        </w:rPr>
        <w:t>:</w:t>
      </w:r>
    </w:p>
    <w:p w:rsidR="00B86AA5" w:rsidRPr="004B2044" w:rsidRDefault="00B86AA5" w:rsidP="00B86AA5">
      <w:pPr>
        <w:pStyle w:val="a3"/>
        <w:widowControl w:val="0"/>
        <w:numPr>
          <w:ilvl w:val="0"/>
          <w:numId w:val="9"/>
        </w:numPr>
        <w:suppressAutoHyphens/>
      </w:pPr>
      <w:r w:rsidRPr="004B2044">
        <w:t xml:space="preserve">Учебник Е.В. </w:t>
      </w:r>
      <w:proofErr w:type="spellStart"/>
      <w:r w:rsidRPr="004B2044">
        <w:t>Агибалова</w:t>
      </w:r>
      <w:proofErr w:type="spellEnd"/>
      <w:r w:rsidRPr="004B2044">
        <w:t>, Г.М. Донского под ред. А.А. Сванидзе История Средних веков. Учеб</w:t>
      </w:r>
      <w:r w:rsidRPr="004B2044">
        <w:rPr>
          <w:lang w:val="tt-RU"/>
        </w:rPr>
        <w:t xml:space="preserve">ник </w:t>
      </w:r>
      <w:r w:rsidRPr="004B2044">
        <w:t xml:space="preserve"> для 6 </w:t>
      </w:r>
      <w:proofErr w:type="spellStart"/>
      <w:r w:rsidRPr="004B2044">
        <w:t>кл</w:t>
      </w:r>
      <w:proofErr w:type="spellEnd"/>
      <w:r w:rsidRPr="004B2044">
        <w:t xml:space="preserve">. </w:t>
      </w:r>
      <w:proofErr w:type="spellStart"/>
      <w:r w:rsidRPr="004B2044">
        <w:t>общеобразоват</w:t>
      </w:r>
      <w:proofErr w:type="spellEnd"/>
      <w:r w:rsidRPr="004B2044">
        <w:rPr>
          <w:lang w:val="tt-RU"/>
        </w:rPr>
        <w:t xml:space="preserve">ельных </w:t>
      </w:r>
      <w:r w:rsidRPr="004B2044">
        <w:t xml:space="preserve">учреждений, М, Просвещение, 2016; </w:t>
      </w:r>
    </w:p>
    <w:p w:rsidR="00B86AA5" w:rsidRPr="004B2044" w:rsidRDefault="00B86AA5" w:rsidP="00B86AA5">
      <w:pPr>
        <w:pStyle w:val="a3"/>
        <w:widowControl w:val="0"/>
        <w:numPr>
          <w:ilvl w:val="0"/>
          <w:numId w:val="9"/>
        </w:numPr>
        <w:suppressAutoHyphens/>
      </w:pPr>
      <w:r w:rsidRPr="004B2044">
        <w:t>Учебник Н.М. Арсентьева,  А.А. Данилова, П.С.Стефановича, А.Я.Токаревой «История России. 1 и 2 части», 6-й класс, М, Просвещение, 201</w:t>
      </w:r>
      <w:r w:rsidRPr="004B2044">
        <w:rPr>
          <w:lang w:val="tt-RU"/>
        </w:rPr>
        <w:t>6.</w:t>
      </w:r>
      <w:r w:rsidRPr="004B2044">
        <w:t xml:space="preserve"> </w:t>
      </w:r>
    </w:p>
    <w:p w:rsidR="00B86AA5" w:rsidRPr="004B2044" w:rsidRDefault="00B86AA5" w:rsidP="00B86AA5">
      <w:pPr>
        <w:pStyle w:val="a3"/>
        <w:numPr>
          <w:ilvl w:val="0"/>
          <w:numId w:val="9"/>
        </w:numPr>
        <w:jc w:val="both"/>
        <w:rPr>
          <w:b/>
          <w:szCs w:val="28"/>
        </w:rPr>
      </w:pPr>
      <w:r w:rsidRPr="004B2044">
        <w:t xml:space="preserve">«История </w:t>
      </w:r>
      <w:proofErr w:type="spellStart"/>
      <w:r w:rsidRPr="004B2044">
        <w:t>Татарсана</w:t>
      </w:r>
      <w:proofErr w:type="spellEnd"/>
      <w:r w:rsidRPr="004B2044">
        <w:t xml:space="preserve"> и татарского народа с древнейших времен до конца </w:t>
      </w:r>
      <w:r w:rsidRPr="004B2044">
        <w:rPr>
          <w:lang w:val="en-US"/>
        </w:rPr>
        <w:t>XVI</w:t>
      </w:r>
      <w:r w:rsidRPr="004B2044">
        <w:t xml:space="preserve"> века», 5-6 класс</w:t>
      </w:r>
      <w:r w:rsidRPr="004B2044">
        <w:rPr>
          <w:lang w:val="tt-RU"/>
        </w:rPr>
        <w:t xml:space="preserve">. </w:t>
      </w:r>
      <w:r w:rsidRPr="004B2044">
        <w:t xml:space="preserve">Ф.Ш. </w:t>
      </w:r>
      <w:proofErr w:type="spellStart"/>
      <w:r w:rsidRPr="004B2044">
        <w:t>Хузина</w:t>
      </w:r>
      <w:proofErr w:type="spellEnd"/>
      <w:r w:rsidRPr="004B2044">
        <w:t xml:space="preserve">, В.И. Пискарева, А.Р. </w:t>
      </w:r>
      <w:proofErr w:type="spellStart"/>
      <w:r w:rsidRPr="004B2044">
        <w:t>Мухамадеева</w:t>
      </w:r>
      <w:proofErr w:type="spellEnd"/>
      <w:r w:rsidRPr="004B2044">
        <w:t xml:space="preserve">, И.М. </w:t>
      </w:r>
      <w:proofErr w:type="spellStart"/>
      <w:r w:rsidRPr="004B2044">
        <w:t>Миргалеева</w:t>
      </w:r>
      <w:proofErr w:type="spellEnd"/>
      <w:r w:rsidRPr="004B2044">
        <w:t xml:space="preserve">, М.М. </w:t>
      </w:r>
      <w:proofErr w:type="spellStart"/>
      <w:r w:rsidRPr="004B2044">
        <w:t>Гибатдинова</w:t>
      </w:r>
      <w:proofErr w:type="spellEnd"/>
      <w:r w:rsidRPr="004B2044">
        <w:t xml:space="preserve">  - Татарское детское издательство, 2016 год.</w:t>
      </w:r>
    </w:p>
    <w:p w:rsidR="00B86AA5" w:rsidRPr="004B2044" w:rsidRDefault="00B86AA5" w:rsidP="00B86AA5">
      <w:pPr>
        <w:pStyle w:val="a3"/>
        <w:numPr>
          <w:ilvl w:val="0"/>
          <w:numId w:val="9"/>
        </w:numPr>
        <w:jc w:val="both"/>
        <w:rPr>
          <w:lang w:val="tt-RU"/>
        </w:rPr>
      </w:pPr>
      <w:r w:rsidRPr="004B2044">
        <w:t xml:space="preserve">Электронная книга: «История </w:t>
      </w:r>
      <w:proofErr w:type="spellStart"/>
      <w:r w:rsidRPr="004B2044">
        <w:t>Татарсана</w:t>
      </w:r>
      <w:proofErr w:type="spellEnd"/>
      <w:r w:rsidRPr="004B2044">
        <w:t xml:space="preserve"> и татарского народа с древнейших времен до конца </w:t>
      </w:r>
      <w:r w:rsidRPr="004B2044">
        <w:rPr>
          <w:lang w:val="en-US"/>
        </w:rPr>
        <w:t>XVI</w:t>
      </w:r>
      <w:r w:rsidRPr="004B2044">
        <w:t xml:space="preserve"> века», 5-6 класс. </w:t>
      </w:r>
      <w:hyperlink r:id="rId10" w:history="1">
        <w:r w:rsidRPr="004B2044">
          <w:rPr>
            <w:rStyle w:val="a6"/>
            <w:color w:val="auto"/>
          </w:rPr>
          <w:t>http://ebook.tatar/tt/books/tatarstan-m-tatar-halky-tarihy</w:t>
        </w:r>
      </w:hyperlink>
      <w:r w:rsidRPr="004B2044">
        <w:t xml:space="preserve"> </w:t>
      </w:r>
    </w:p>
    <w:p w:rsidR="00B86AA5" w:rsidRPr="004B2044" w:rsidRDefault="00B86AA5" w:rsidP="00B86AA5">
      <w:pPr>
        <w:jc w:val="both"/>
        <w:rPr>
          <w:lang w:val="tt-RU"/>
        </w:rPr>
      </w:pPr>
    </w:p>
    <w:p w:rsidR="00B86AA5" w:rsidRPr="004B2044" w:rsidRDefault="00B86AA5" w:rsidP="00B86AA5">
      <w:pPr>
        <w:pStyle w:val="a8"/>
        <w:rPr>
          <w:rFonts w:ascii="Times New Roman" w:eastAsia="Times New Roman" w:hAnsi="Times New Roman"/>
          <w:b/>
          <w:bCs/>
          <w:sz w:val="24"/>
          <w:szCs w:val="24"/>
          <w:lang w:eastAsia="ru-RU"/>
        </w:rPr>
      </w:pPr>
      <w:r w:rsidRPr="004B2044">
        <w:rPr>
          <w:rFonts w:ascii="Times New Roman" w:eastAsia="Times New Roman" w:hAnsi="Times New Roman"/>
          <w:b/>
          <w:bCs/>
          <w:sz w:val="24"/>
          <w:szCs w:val="24"/>
          <w:lang w:eastAsia="ru-RU"/>
        </w:rPr>
        <w:t>Список литературы (дополнительный):</w:t>
      </w:r>
    </w:p>
    <w:p w:rsidR="00B86AA5" w:rsidRPr="004B2044" w:rsidRDefault="00B86AA5" w:rsidP="00B86AA5">
      <w:pPr>
        <w:pStyle w:val="a8"/>
        <w:numPr>
          <w:ilvl w:val="0"/>
          <w:numId w:val="10"/>
        </w:numPr>
        <w:rPr>
          <w:rFonts w:ascii="Times New Roman" w:eastAsia="Times New Roman" w:hAnsi="Times New Roman"/>
          <w:b/>
          <w:bCs/>
          <w:sz w:val="24"/>
          <w:szCs w:val="24"/>
          <w:lang w:eastAsia="ru-RU"/>
        </w:rPr>
      </w:pPr>
      <w:r w:rsidRPr="004B2044">
        <w:rPr>
          <w:rFonts w:ascii="Times New Roman" w:hAnsi="Times New Roman"/>
          <w:sz w:val="24"/>
          <w:szCs w:val="24"/>
        </w:rPr>
        <w:t>К.В. Волкова  Контрольно-измерительные материалы. История России: 6 класс. М.: ВАКО, 2011</w:t>
      </w:r>
    </w:p>
    <w:p w:rsidR="00B86AA5" w:rsidRPr="004B2044" w:rsidRDefault="00B86AA5" w:rsidP="00B86AA5">
      <w:pPr>
        <w:pStyle w:val="a8"/>
        <w:numPr>
          <w:ilvl w:val="0"/>
          <w:numId w:val="10"/>
        </w:numPr>
        <w:suppressAutoHyphens w:val="0"/>
        <w:rPr>
          <w:rFonts w:ascii="Times New Roman" w:hAnsi="Times New Roman"/>
          <w:sz w:val="24"/>
          <w:szCs w:val="24"/>
        </w:rPr>
      </w:pPr>
      <w:r w:rsidRPr="004B2044">
        <w:rPr>
          <w:rFonts w:ascii="Times New Roman" w:hAnsi="Times New Roman"/>
          <w:iCs/>
          <w:sz w:val="24"/>
          <w:szCs w:val="24"/>
        </w:rPr>
        <w:t xml:space="preserve">Максимов И. И. </w:t>
      </w:r>
      <w:r w:rsidRPr="004B2044">
        <w:rPr>
          <w:rFonts w:ascii="Times New Roman" w:hAnsi="Times New Roman"/>
          <w:sz w:val="24"/>
          <w:szCs w:val="24"/>
        </w:rPr>
        <w:t>Атлас по истории Средних веков. - М.: Дрофа, 2009г.</w:t>
      </w:r>
    </w:p>
    <w:p w:rsidR="00B86AA5" w:rsidRPr="004B2044" w:rsidRDefault="00B86AA5" w:rsidP="00B86AA5">
      <w:pPr>
        <w:pStyle w:val="a8"/>
        <w:numPr>
          <w:ilvl w:val="0"/>
          <w:numId w:val="10"/>
        </w:numPr>
        <w:suppressAutoHyphens w:val="0"/>
        <w:rPr>
          <w:rFonts w:ascii="Times New Roman" w:hAnsi="Times New Roman"/>
          <w:sz w:val="24"/>
          <w:szCs w:val="24"/>
        </w:rPr>
      </w:pPr>
      <w:r w:rsidRPr="004B2044">
        <w:rPr>
          <w:rFonts w:ascii="Times New Roman" w:hAnsi="Times New Roman"/>
          <w:sz w:val="24"/>
          <w:szCs w:val="24"/>
        </w:rPr>
        <w:t xml:space="preserve"> Виртуальная школа Кирилла и </w:t>
      </w:r>
      <w:proofErr w:type="spellStart"/>
      <w:r w:rsidRPr="004B2044">
        <w:rPr>
          <w:rFonts w:ascii="Times New Roman" w:hAnsi="Times New Roman"/>
          <w:sz w:val="24"/>
          <w:szCs w:val="24"/>
        </w:rPr>
        <w:t>Мефодия</w:t>
      </w:r>
      <w:proofErr w:type="spellEnd"/>
      <w:r w:rsidRPr="004B2044">
        <w:rPr>
          <w:rFonts w:ascii="Times New Roman" w:hAnsi="Times New Roman"/>
          <w:sz w:val="24"/>
          <w:szCs w:val="24"/>
        </w:rPr>
        <w:t>, уроки Всеобщей истории.</w:t>
      </w:r>
    </w:p>
    <w:p w:rsidR="00B86AA5" w:rsidRPr="004B2044" w:rsidRDefault="00B86AA5" w:rsidP="00B86AA5">
      <w:pPr>
        <w:pStyle w:val="a8"/>
        <w:rPr>
          <w:rFonts w:ascii="Times New Roman" w:hAnsi="Times New Roman"/>
          <w:sz w:val="24"/>
          <w:szCs w:val="24"/>
        </w:rPr>
      </w:pPr>
      <w:r w:rsidRPr="004B2044">
        <w:rPr>
          <w:rFonts w:ascii="Times New Roman" w:hAnsi="Times New Roman"/>
          <w:sz w:val="24"/>
          <w:szCs w:val="24"/>
        </w:rPr>
        <w:t xml:space="preserve">  </w:t>
      </w:r>
    </w:p>
    <w:p w:rsidR="00B86AA5" w:rsidRPr="004B2044" w:rsidRDefault="00B86AA5" w:rsidP="00B86AA5">
      <w:pPr>
        <w:pStyle w:val="a8"/>
        <w:rPr>
          <w:rFonts w:ascii="Times New Roman" w:hAnsi="Times New Roman"/>
          <w:b/>
          <w:sz w:val="24"/>
          <w:szCs w:val="24"/>
        </w:rPr>
      </w:pPr>
      <w:r w:rsidRPr="004B2044">
        <w:rPr>
          <w:rFonts w:ascii="Times New Roman" w:hAnsi="Times New Roman"/>
          <w:b/>
          <w:sz w:val="24"/>
          <w:szCs w:val="24"/>
        </w:rPr>
        <w:t xml:space="preserve">              Интернет ресурсы  по Истории Средних веков.</w:t>
      </w:r>
    </w:p>
    <w:p w:rsidR="00B86AA5" w:rsidRPr="004B2044" w:rsidRDefault="00B86AA5" w:rsidP="00B86AA5">
      <w:pPr>
        <w:pStyle w:val="a8"/>
        <w:rPr>
          <w:rFonts w:ascii="Times New Roman" w:hAnsi="Times New Roman"/>
          <w:b/>
          <w:sz w:val="24"/>
          <w:szCs w:val="24"/>
        </w:rPr>
      </w:pPr>
    </w:p>
    <w:tbl>
      <w:tblPr>
        <w:tblStyle w:val="a7"/>
        <w:tblW w:w="14458" w:type="dxa"/>
        <w:tblInd w:w="392" w:type="dxa"/>
        <w:tblLayout w:type="fixed"/>
        <w:tblLook w:val="01E0" w:firstRow="1" w:lastRow="1" w:firstColumn="1" w:lastColumn="1" w:noHBand="0" w:noVBand="0"/>
      </w:tblPr>
      <w:tblGrid>
        <w:gridCol w:w="3260"/>
        <w:gridCol w:w="3686"/>
        <w:gridCol w:w="7512"/>
      </w:tblGrid>
      <w:tr w:rsidR="00B86AA5" w:rsidRPr="004B2044" w:rsidTr="000E7321">
        <w:tc>
          <w:tcPr>
            <w:tcW w:w="3260" w:type="dxa"/>
            <w:vMerge w:val="restart"/>
            <w:tcBorders>
              <w:top w:val="single" w:sz="4" w:space="0" w:color="auto"/>
              <w:left w:val="single" w:sz="4" w:space="0" w:color="auto"/>
              <w:bottom w:val="single" w:sz="4" w:space="0" w:color="auto"/>
              <w:right w:val="single" w:sz="4" w:space="0" w:color="auto"/>
            </w:tcBorders>
            <w:hideMark/>
          </w:tcPr>
          <w:p w:rsidR="00B86AA5" w:rsidRPr="004B2044" w:rsidRDefault="00B86AA5" w:rsidP="000E7321">
            <w:pPr>
              <w:pStyle w:val="a8"/>
              <w:rPr>
                <w:rFonts w:ascii="Times New Roman" w:hAnsi="Times New Roman"/>
                <w:sz w:val="24"/>
                <w:szCs w:val="24"/>
              </w:rPr>
            </w:pPr>
            <w:r w:rsidRPr="004B2044">
              <w:rPr>
                <w:rFonts w:ascii="Times New Roman" w:hAnsi="Times New Roman"/>
                <w:sz w:val="24"/>
                <w:szCs w:val="24"/>
              </w:rPr>
              <w:t xml:space="preserve"> Учебно-методические материалы</w:t>
            </w:r>
          </w:p>
        </w:tc>
        <w:tc>
          <w:tcPr>
            <w:tcW w:w="3686" w:type="dxa"/>
            <w:tcBorders>
              <w:top w:val="single" w:sz="4" w:space="0" w:color="auto"/>
              <w:left w:val="single" w:sz="4" w:space="0" w:color="auto"/>
              <w:bottom w:val="single" w:sz="4" w:space="0" w:color="auto"/>
              <w:right w:val="single" w:sz="4" w:space="0" w:color="auto"/>
            </w:tcBorders>
            <w:hideMark/>
          </w:tcPr>
          <w:p w:rsidR="00B86AA5" w:rsidRPr="004B2044" w:rsidRDefault="00B86AA5" w:rsidP="000E7321">
            <w:pPr>
              <w:pStyle w:val="a8"/>
              <w:rPr>
                <w:rFonts w:ascii="Times New Roman" w:hAnsi="Times New Roman"/>
                <w:sz w:val="24"/>
                <w:szCs w:val="24"/>
              </w:rPr>
            </w:pPr>
            <w:r w:rsidRPr="004B2044">
              <w:rPr>
                <w:rFonts w:ascii="Times New Roman" w:hAnsi="Times New Roman"/>
                <w:sz w:val="24"/>
                <w:szCs w:val="24"/>
              </w:rPr>
              <w:t>библиографические сведения об исторической литературе, исторические документы, отрывки трудов историков</w:t>
            </w:r>
          </w:p>
        </w:tc>
        <w:tc>
          <w:tcPr>
            <w:tcW w:w="7512" w:type="dxa"/>
            <w:tcBorders>
              <w:top w:val="single" w:sz="4" w:space="0" w:color="auto"/>
              <w:left w:val="single" w:sz="4" w:space="0" w:color="auto"/>
              <w:bottom w:val="single" w:sz="4" w:space="0" w:color="auto"/>
              <w:right w:val="single" w:sz="4" w:space="0" w:color="auto"/>
            </w:tcBorders>
            <w:hideMark/>
          </w:tcPr>
          <w:p w:rsidR="00B86AA5" w:rsidRPr="004B2044" w:rsidRDefault="008153A6" w:rsidP="000E7321">
            <w:pPr>
              <w:pStyle w:val="a8"/>
              <w:rPr>
                <w:rFonts w:ascii="Times New Roman" w:hAnsi="Times New Roman"/>
                <w:sz w:val="24"/>
                <w:szCs w:val="24"/>
              </w:rPr>
            </w:pPr>
            <w:hyperlink r:id="rId11" w:history="1">
              <w:r w:rsidR="00B86AA5" w:rsidRPr="004B2044">
                <w:rPr>
                  <w:rStyle w:val="a6"/>
                  <w:rFonts w:ascii="Times New Roman" w:hAnsi="Times New Roman"/>
                  <w:color w:val="auto"/>
                  <w:sz w:val="24"/>
                  <w:szCs w:val="24"/>
                </w:rPr>
                <w:t>http://www.shpl.ru</w:t>
              </w:r>
            </w:hyperlink>
          </w:p>
          <w:p w:rsidR="00B86AA5" w:rsidRPr="004B2044" w:rsidRDefault="008153A6" w:rsidP="000E7321">
            <w:pPr>
              <w:pStyle w:val="a8"/>
              <w:rPr>
                <w:rFonts w:ascii="Times New Roman" w:hAnsi="Times New Roman"/>
                <w:sz w:val="24"/>
                <w:szCs w:val="24"/>
              </w:rPr>
            </w:pPr>
            <w:hyperlink r:id="rId12" w:history="1">
              <w:r w:rsidR="00B86AA5" w:rsidRPr="004B2044">
                <w:rPr>
                  <w:rStyle w:val="a6"/>
                  <w:rFonts w:ascii="Times New Roman" w:hAnsi="Times New Roman"/>
                  <w:color w:val="auto"/>
                  <w:sz w:val="24"/>
                  <w:szCs w:val="24"/>
                </w:rPr>
                <w:t>http://www.history.ru</w:t>
              </w:r>
            </w:hyperlink>
            <w:r w:rsidR="00B86AA5" w:rsidRPr="004B2044">
              <w:rPr>
                <w:rFonts w:ascii="Times New Roman" w:hAnsi="Times New Roman"/>
                <w:sz w:val="24"/>
                <w:szCs w:val="24"/>
              </w:rPr>
              <w:t xml:space="preserve"> </w:t>
            </w:r>
          </w:p>
          <w:p w:rsidR="00B86AA5" w:rsidRPr="004B2044" w:rsidRDefault="008153A6" w:rsidP="000E7321">
            <w:pPr>
              <w:pStyle w:val="a8"/>
              <w:rPr>
                <w:rFonts w:ascii="Times New Roman" w:hAnsi="Times New Roman"/>
                <w:sz w:val="24"/>
                <w:szCs w:val="24"/>
              </w:rPr>
            </w:pPr>
            <w:hyperlink r:id="rId13" w:history="1">
              <w:r w:rsidR="00B86AA5" w:rsidRPr="004B2044">
                <w:rPr>
                  <w:rStyle w:val="a6"/>
                  <w:rFonts w:ascii="Times New Roman" w:hAnsi="Times New Roman"/>
                  <w:color w:val="auto"/>
                  <w:sz w:val="24"/>
                  <w:szCs w:val="24"/>
                </w:rPr>
                <w:t>http://www.hist.msu.ru</w:t>
              </w:r>
            </w:hyperlink>
            <w:r w:rsidR="00B86AA5" w:rsidRPr="004B2044">
              <w:rPr>
                <w:rFonts w:ascii="Times New Roman" w:hAnsi="Times New Roman"/>
                <w:sz w:val="24"/>
                <w:szCs w:val="24"/>
              </w:rPr>
              <w:t xml:space="preserve"> </w:t>
            </w:r>
          </w:p>
          <w:p w:rsidR="00B86AA5" w:rsidRPr="004B2044" w:rsidRDefault="008153A6" w:rsidP="000E7321">
            <w:pPr>
              <w:pStyle w:val="a8"/>
              <w:rPr>
                <w:rFonts w:ascii="Times New Roman" w:hAnsi="Times New Roman"/>
                <w:sz w:val="24"/>
                <w:szCs w:val="24"/>
              </w:rPr>
            </w:pPr>
            <w:hyperlink r:id="rId14" w:history="1">
              <w:r w:rsidR="00B86AA5" w:rsidRPr="004B2044">
                <w:rPr>
                  <w:rStyle w:val="a6"/>
                  <w:rFonts w:ascii="Times New Roman" w:hAnsi="Times New Roman"/>
                  <w:color w:val="auto"/>
                  <w:sz w:val="24"/>
                  <w:szCs w:val="24"/>
                </w:rPr>
                <w:t>http://lesson-history.narod.ru/ob1011.htm</w:t>
              </w:r>
            </w:hyperlink>
          </w:p>
          <w:p w:rsidR="00B86AA5" w:rsidRPr="004B2044" w:rsidRDefault="008153A6" w:rsidP="000E7321">
            <w:pPr>
              <w:pStyle w:val="a8"/>
              <w:rPr>
                <w:rFonts w:ascii="Times New Roman" w:hAnsi="Times New Roman"/>
                <w:sz w:val="24"/>
                <w:szCs w:val="24"/>
              </w:rPr>
            </w:pPr>
            <w:hyperlink r:id="rId15" w:history="1">
              <w:r w:rsidR="00B86AA5" w:rsidRPr="004B2044">
                <w:rPr>
                  <w:rStyle w:val="a6"/>
                  <w:rFonts w:ascii="Times New Roman" w:hAnsi="Times New Roman"/>
                  <w:color w:val="auto"/>
                  <w:sz w:val="24"/>
                  <w:szCs w:val="24"/>
                </w:rPr>
                <w:t>http://his.1september.ru/index.php</w:t>
              </w:r>
            </w:hyperlink>
          </w:p>
          <w:p w:rsidR="00B86AA5" w:rsidRPr="004B2044" w:rsidRDefault="008153A6" w:rsidP="000E7321">
            <w:pPr>
              <w:pStyle w:val="a8"/>
              <w:rPr>
                <w:rFonts w:ascii="Times New Roman" w:hAnsi="Times New Roman"/>
                <w:sz w:val="24"/>
                <w:szCs w:val="24"/>
              </w:rPr>
            </w:pPr>
            <w:hyperlink r:id="rId16" w:history="1">
              <w:r w:rsidR="00B86AA5" w:rsidRPr="004B2044">
                <w:rPr>
                  <w:rStyle w:val="a6"/>
                  <w:rFonts w:ascii="Times New Roman" w:hAnsi="Times New Roman"/>
                  <w:color w:val="auto"/>
                  <w:sz w:val="24"/>
                  <w:szCs w:val="24"/>
                </w:rPr>
                <w:t>http://predania.ru/</w:t>
              </w:r>
            </w:hyperlink>
            <w:r w:rsidR="00B86AA5" w:rsidRPr="004B2044">
              <w:rPr>
                <w:rFonts w:ascii="Times New Roman" w:hAnsi="Times New Roman"/>
                <w:sz w:val="24"/>
                <w:szCs w:val="24"/>
              </w:rPr>
              <w:t xml:space="preserve">  </w:t>
            </w:r>
          </w:p>
          <w:p w:rsidR="00B86AA5" w:rsidRPr="004B2044" w:rsidRDefault="008153A6" w:rsidP="000E7321">
            <w:pPr>
              <w:pStyle w:val="a8"/>
              <w:rPr>
                <w:rFonts w:ascii="Times New Roman" w:hAnsi="Times New Roman"/>
                <w:sz w:val="24"/>
                <w:szCs w:val="24"/>
              </w:rPr>
            </w:pPr>
            <w:hyperlink r:id="rId17" w:history="1">
              <w:r w:rsidR="00B86AA5" w:rsidRPr="004B2044">
                <w:rPr>
                  <w:rStyle w:val="a6"/>
                  <w:rFonts w:ascii="Times New Roman" w:hAnsi="Times New Roman"/>
                  <w:color w:val="auto"/>
                  <w:sz w:val="24"/>
                  <w:szCs w:val="24"/>
                </w:rPr>
                <w:t>http://bibliotekar.ru/muzeu.htm</w:t>
              </w:r>
            </w:hyperlink>
          </w:p>
        </w:tc>
      </w:tr>
      <w:tr w:rsidR="00B86AA5" w:rsidRPr="004B2044" w:rsidTr="000E7321">
        <w:tc>
          <w:tcPr>
            <w:tcW w:w="3260" w:type="dxa"/>
            <w:vMerge/>
            <w:tcBorders>
              <w:top w:val="single" w:sz="4" w:space="0" w:color="auto"/>
              <w:left w:val="single" w:sz="4" w:space="0" w:color="auto"/>
              <w:bottom w:val="single" w:sz="4" w:space="0" w:color="auto"/>
              <w:right w:val="single" w:sz="4" w:space="0" w:color="auto"/>
            </w:tcBorders>
            <w:vAlign w:val="center"/>
            <w:hideMark/>
          </w:tcPr>
          <w:p w:rsidR="00B86AA5" w:rsidRPr="004B2044" w:rsidRDefault="00B86AA5" w:rsidP="000E7321">
            <w:pPr>
              <w:pStyle w:val="a8"/>
              <w:rPr>
                <w:rFonts w:ascii="Times New Roman" w:hAnsi="Times New Roman"/>
                <w:sz w:val="24"/>
                <w:szCs w:val="24"/>
              </w:rPr>
            </w:pPr>
          </w:p>
        </w:tc>
        <w:tc>
          <w:tcPr>
            <w:tcW w:w="3686" w:type="dxa"/>
            <w:tcBorders>
              <w:top w:val="single" w:sz="4" w:space="0" w:color="auto"/>
              <w:left w:val="single" w:sz="4" w:space="0" w:color="auto"/>
              <w:bottom w:val="single" w:sz="4" w:space="0" w:color="auto"/>
              <w:right w:val="single" w:sz="4" w:space="0" w:color="auto"/>
            </w:tcBorders>
            <w:hideMark/>
          </w:tcPr>
          <w:p w:rsidR="00B86AA5" w:rsidRPr="004B2044" w:rsidRDefault="00B86AA5" w:rsidP="000E7321">
            <w:pPr>
              <w:pStyle w:val="a8"/>
              <w:rPr>
                <w:rFonts w:ascii="Times New Roman" w:hAnsi="Times New Roman"/>
                <w:sz w:val="24"/>
                <w:szCs w:val="24"/>
              </w:rPr>
            </w:pPr>
            <w:r w:rsidRPr="004B2044">
              <w:rPr>
                <w:rFonts w:ascii="Times New Roman" w:hAnsi="Times New Roman"/>
                <w:sz w:val="24"/>
                <w:szCs w:val="24"/>
              </w:rPr>
              <w:t>исторические фотодокументы, репродукции</w:t>
            </w:r>
          </w:p>
        </w:tc>
        <w:tc>
          <w:tcPr>
            <w:tcW w:w="7512" w:type="dxa"/>
            <w:tcBorders>
              <w:top w:val="single" w:sz="4" w:space="0" w:color="auto"/>
              <w:left w:val="single" w:sz="4" w:space="0" w:color="auto"/>
              <w:bottom w:val="single" w:sz="4" w:space="0" w:color="auto"/>
              <w:right w:val="single" w:sz="4" w:space="0" w:color="auto"/>
            </w:tcBorders>
          </w:tcPr>
          <w:p w:rsidR="00B86AA5" w:rsidRPr="004B2044" w:rsidRDefault="008153A6" w:rsidP="000E7321">
            <w:pPr>
              <w:pStyle w:val="a8"/>
              <w:rPr>
                <w:rFonts w:ascii="Times New Roman" w:hAnsi="Times New Roman"/>
                <w:sz w:val="24"/>
                <w:szCs w:val="24"/>
              </w:rPr>
            </w:pPr>
            <w:hyperlink r:id="rId18" w:history="1">
              <w:r w:rsidR="00B86AA5" w:rsidRPr="004B2044">
                <w:rPr>
                  <w:rStyle w:val="a6"/>
                  <w:rFonts w:ascii="Times New Roman" w:hAnsi="Times New Roman"/>
                  <w:color w:val="auto"/>
                  <w:sz w:val="24"/>
                  <w:szCs w:val="24"/>
                </w:rPr>
                <w:t>http://www.auburn.edu/academic/liberal_arts/foreign/russian/art/index.html</w:t>
              </w:r>
            </w:hyperlink>
            <w:r w:rsidR="00B86AA5" w:rsidRPr="004B2044">
              <w:rPr>
                <w:rFonts w:ascii="Times New Roman" w:hAnsi="Times New Roman"/>
                <w:sz w:val="24"/>
                <w:szCs w:val="24"/>
              </w:rPr>
              <w:t xml:space="preserve">     </w:t>
            </w:r>
          </w:p>
          <w:p w:rsidR="00B86AA5" w:rsidRPr="004B2044" w:rsidRDefault="008153A6" w:rsidP="000E7321">
            <w:pPr>
              <w:pStyle w:val="a8"/>
              <w:rPr>
                <w:rFonts w:ascii="Times New Roman" w:hAnsi="Times New Roman"/>
                <w:sz w:val="24"/>
                <w:szCs w:val="24"/>
              </w:rPr>
            </w:pPr>
            <w:hyperlink r:id="rId19" w:history="1">
              <w:r w:rsidR="00B86AA5" w:rsidRPr="004B2044">
                <w:rPr>
                  <w:rStyle w:val="a6"/>
                  <w:rFonts w:ascii="Times New Roman" w:hAnsi="Times New Roman"/>
                  <w:color w:val="auto"/>
                  <w:sz w:val="24"/>
                  <w:szCs w:val="24"/>
                </w:rPr>
                <w:t>http://www.humanities.edu.ru/db/sect/44/6</w:t>
              </w:r>
            </w:hyperlink>
            <w:r w:rsidR="00B86AA5" w:rsidRPr="004B2044">
              <w:rPr>
                <w:rFonts w:ascii="Times New Roman" w:hAnsi="Times New Roman"/>
                <w:sz w:val="24"/>
                <w:szCs w:val="24"/>
              </w:rPr>
              <w:t xml:space="preserve"> </w:t>
            </w:r>
          </w:p>
          <w:p w:rsidR="00B86AA5" w:rsidRPr="004B2044" w:rsidRDefault="008153A6" w:rsidP="000E7321">
            <w:pPr>
              <w:pStyle w:val="a8"/>
              <w:rPr>
                <w:rFonts w:ascii="Times New Roman" w:hAnsi="Times New Roman"/>
                <w:sz w:val="24"/>
                <w:szCs w:val="24"/>
              </w:rPr>
            </w:pPr>
            <w:hyperlink r:id="rId20" w:history="1">
              <w:r w:rsidR="00B86AA5" w:rsidRPr="004B2044">
                <w:rPr>
                  <w:rStyle w:val="a6"/>
                  <w:rFonts w:ascii="Times New Roman" w:hAnsi="Times New Roman"/>
                  <w:color w:val="auto"/>
                  <w:sz w:val="24"/>
                  <w:szCs w:val="24"/>
                </w:rPr>
                <w:t>http://www.sovr.ru/</w:t>
              </w:r>
            </w:hyperlink>
          </w:p>
        </w:tc>
      </w:tr>
      <w:tr w:rsidR="00B86AA5" w:rsidRPr="004B2044" w:rsidTr="000E7321">
        <w:tc>
          <w:tcPr>
            <w:tcW w:w="3260" w:type="dxa"/>
            <w:vMerge/>
            <w:tcBorders>
              <w:top w:val="single" w:sz="4" w:space="0" w:color="auto"/>
              <w:left w:val="single" w:sz="4" w:space="0" w:color="auto"/>
              <w:bottom w:val="single" w:sz="4" w:space="0" w:color="auto"/>
              <w:right w:val="single" w:sz="4" w:space="0" w:color="auto"/>
            </w:tcBorders>
            <w:vAlign w:val="center"/>
            <w:hideMark/>
          </w:tcPr>
          <w:p w:rsidR="00B86AA5" w:rsidRPr="004B2044" w:rsidRDefault="00B86AA5" w:rsidP="000E7321">
            <w:pPr>
              <w:pStyle w:val="a8"/>
              <w:rPr>
                <w:rFonts w:ascii="Times New Roman" w:hAnsi="Times New Roman"/>
                <w:sz w:val="24"/>
                <w:szCs w:val="24"/>
              </w:rPr>
            </w:pPr>
          </w:p>
        </w:tc>
        <w:tc>
          <w:tcPr>
            <w:tcW w:w="3686" w:type="dxa"/>
            <w:tcBorders>
              <w:top w:val="single" w:sz="4" w:space="0" w:color="auto"/>
              <w:left w:val="single" w:sz="4" w:space="0" w:color="auto"/>
              <w:bottom w:val="single" w:sz="4" w:space="0" w:color="auto"/>
              <w:right w:val="single" w:sz="4" w:space="0" w:color="auto"/>
            </w:tcBorders>
            <w:hideMark/>
          </w:tcPr>
          <w:p w:rsidR="00B86AA5" w:rsidRPr="004B2044" w:rsidRDefault="00B86AA5" w:rsidP="000E7321">
            <w:pPr>
              <w:pStyle w:val="a8"/>
              <w:rPr>
                <w:rFonts w:ascii="Times New Roman" w:hAnsi="Times New Roman"/>
                <w:sz w:val="24"/>
                <w:szCs w:val="24"/>
              </w:rPr>
            </w:pPr>
            <w:r w:rsidRPr="004B2044">
              <w:rPr>
                <w:rFonts w:ascii="Times New Roman" w:hAnsi="Times New Roman"/>
                <w:sz w:val="24"/>
                <w:szCs w:val="24"/>
              </w:rPr>
              <w:t>исторические фотодокументы, записи песен, гимнов, речей</w:t>
            </w:r>
          </w:p>
        </w:tc>
        <w:tc>
          <w:tcPr>
            <w:tcW w:w="7512" w:type="dxa"/>
            <w:tcBorders>
              <w:top w:val="single" w:sz="4" w:space="0" w:color="auto"/>
              <w:left w:val="single" w:sz="4" w:space="0" w:color="auto"/>
              <w:bottom w:val="single" w:sz="4" w:space="0" w:color="auto"/>
              <w:right w:val="single" w:sz="4" w:space="0" w:color="auto"/>
            </w:tcBorders>
            <w:hideMark/>
          </w:tcPr>
          <w:p w:rsidR="00B86AA5" w:rsidRPr="004B2044" w:rsidRDefault="008153A6" w:rsidP="000E7321">
            <w:pPr>
              <w:pStyle w:val="a8"/>
              <w:rPr>
                <w:rFonts w:ascii="Times New Roman" w:hAnsi="Times New Roman"/>
                <w:sz w:val="24"/>
                <w:szCs w:val="24"/>
              </w:rPr>
            </w:pPr>
            <w:hyperlink r:id="rId21" w:history="1">
              <w:r w:rsidR="00B86AA5" w:rsidRPr="004B2044">
                <w:rPr>
                  <w:rStyle w:val="a6"/>
                  <w:rFonts w:ascii="Times New Roman" w:hAnsi="Times New Roman"/>
                  <w:color w:val="auto"/>
                  <w:sz w:val="24"/>
                  <w:szCs w:val="24"/>
                </w:rPr>
                <w:t>http://www.humanities.edu.ru/db/sect/219/6</w:t>
              </w:r>
            </w:hyperlink>
            <w:r w:rsidR="00B86AA5" w:rsidRPr="004B2044">
              <w:rPr>
                <w:rFonts w:ascii="Times New Roman" w:hAnsi="Times New Roman"/>
                <w:sz w:val="24"/>
                <w:szCs w:val="24"/>
              </w:rPr>
              <w:t xml:space="preserve"> </w:t>
            </w:r>
          </w:p>
        </w:tc>
      </w:tr>
      <w:tr w:rsidR="00B86AA5" w:rsidRPr="004B2044" w:rsidTr="000E7321">
        <w:tc>
          <w:tcPr>
            <w:tcW w:w="3260" w:type="dxa"/>
            <w:vMerge/>
            <w:tcBorders>
              <w:top w:val="single" w:sz="4" w:space="0" w:color="auto"/>
              <w:left w:val="single" w:sz="4" w:space="0" w:color="auto"/>
              <w:bottom w:val="single" w:sz="4" w:space="0" w:color="auto"/>
              <w:right w:val="single" w:sz="4" w:space="0" w:color="auto"/>
            </w:tcBorders>
            <w:vAlign w:val="center"/>
            <w:hideMark/>
          </w:tcPr>
          <w:p w:rsidR="00B86AA5" w:rsidRPr="004B2044" w:rsidRDefault="00B86AA5" w:rsidP="000E7321">
            <w:pPr>
              <w:pStyle w:val="a8"/>
              <w:rPr>
                <w:rFonts w:ascii="Times New Roman" w:hAnsi="Times New Roman"/>
                <w:sz w:val="24"/>
                <w:szCs w:val="24"/>
              </w:rPr>
            </w:pPr>
          </w:p>
        </w:tc>
        <w:tc>
          <w:tcPr>
            <w:tcW w:w="3686" w:type="dxa"/>
            <w:tcBorders>
              <w:top w:val="single" w:sz="4" w:space="0" w:color="auto"/>
              <w:left w:val="single" w:sz="4" w:space="0" w:color="auto"/>
              <w:bottom w:val="single" w:sz="4" w:space="0" w:color="auto"/>
              <w:right w:val="single" w:sz="4" w:space="0" w:color="auto"/>
            </w:tcBorders>
            <w:hideMark/>
          </w:tcPr>
          <w:p w:rsidR="00B86AA5" w:rsidRPr="004B2044" w:rsidRDefault="00B86AA5" w:rsidP="000E7321">
            <w:pPr>
              <w:pStyle w:val="a8"/>
              <w:rPr>
                <w:rFonts w:ascii="Times New Roman" w:hAnsi="Times New Roman"/>
                <w:sz w:val="24"/>
                <w:szCs w:val="24"/>
              </w:rPr>
            </w:pPr>
            <w:r w:rsidRPr="004B2044">
              <w:rPr>
                <w:rFonts w:ascii="Times New Roman" w:hAnsi="Times New Roman"/>
                <w:sz w:val="24"/>
                <w:szCs w:val="24"/>
              </w:rPr>
              <w:t>карты</w:t>
            </w:r>
          </w:p>
        </w:tc>
        <w:tc>
          <w:tcPr>
            <w:tcW w:w="7512" w:type="dxa"/>
            <w:tcBorders>
              <w:top w:val="single" w:sz="4" w:space="0" w:color="auto"/>
              <w:left w:val="single" w:sz="4" w:space="0" w:color="auto"/>
              <w:bottom w:val="single" w:sz="4" w:space="0" w:color="auto"/>
              <w:right w:val="single" w:sz="4" w:space="0" w:color="auto"/>
            </w:tcBorders>
          </w:tcPr>
          <w:p w:rsidR="00B86AA5" w:rsidRPr="004B2044" w:rsidRDefault="008153A6" w:rsidP="000E7321">
            <w:pPr>
              <w:pStyle w:val="a8"/>
              <w:rPr>
                <w:rFonts w:ascii="Times New Roman" w:hAnsi="Times New Roman"/>
                <w:sz w:val="24"/>
                <w:szCs w:val="24"/>
              </w:rPr>
            </w:pPr>
            <w:hyperlink r:id="rId22" w:history="1">
              <w:r w:rsidR="00B86AA5" w:rsidRPr="004B2044">
                <w:rPr>
                  <w:rStyle w:val="a6"/>
                  <w:rFonts w:ascii="Times New Roman" w:hAnsi="Times New Roman"/>
                  <w:color w:val="auto"/>
                  <w:sz w:val="24"/>
                  <w:szCs w:val="24"/>
                </w:rPr>
                <w:t>http://www.ostu.ru/personal/nikolaev/index.html</w:t>
              </w:r>
            </w:hyperlink>
            <w:r w:rsidR="00B86AA5" w:rsidRPr="004B2044">
              <w:rPr>
                <w:rFonts w:ascii="Times New Roman" w:hAnsi="Times New Roman"/>
                <w:sz w:val="24"/>
                <w:szCs w:val="24"/>
              </w:rPr>
              <w:t xml:space="preserve"> </w:t>
            </w:r>
          </w:p>
        </w:tc>
      </w:tr>
      <w:tr w:rsidR="00B86AA5" w:rsidRPr="004B2044" w:rsidTr="000E7321">
        <w:tc>
          <w:tcPr>
            <w:tcW w:w="3260" w:type="dxa"/>
            <w:tcBorders>
              <w:top w:val="single" w:sz="4" w:space="0" w:color="auto"/>
              <w:left w:val="single" w:sz="4" w:space="0" w:color="auto"/>
              <w:bottom w:val="single" w:sz="4" w:space="0" w:color="auto"/>
              <w:right w:val="single" w:sz="4" w:space="0" w:color="auto"/>
            </w:tcBorders>
            <w:hideMark/>
          </w:tcPr>
          <w:p w:rsidR="00B86AA5" w:rsidRPr="004B2044" w:rsidRDefault="00B86AA5" w:rsidP="000E7321">
            <w:pPr>
              <w:pStyle w:val="a8"/>
              <w:rPr>
                <w:rFonts w:ascii="Times New Roman" w:hAnsi="Times New Roman"/>
                <w:sz w:val="24"/>
                <w:szCs w:val="24"/>
              </w:rPr>
            </w:pPr>
            <w:r w:rsidRPr="004B2044">
              <w:rPr>
                <w:rFonts w:ascii="Times New Roman" w:hAnsi="Times New Roman"/>
                <w:sz w:val="24"/>
                <w:szCs w:val="24"/>
              </w:rPr>
              <w:t xml:space="preserve">справочные и </w:t>
            </w:r>
            <w:proofErr w:type="spellStart"/>
            <w:r w:rsidRPr="004B2044">
              <w:rPr>
                <w:rFonts w:ascii="Times New Roman" w:hAnsi="Times New Roman"/>
                <w:sz w:val="24"/>
                <w:szCs w:val="24"/>
              </w:rPr>
              <w:t>дополнитель</w:t>
            </w:r>
            <w:proofErr w:type="spellEnd"/>
            <w:r w:rsidRPr="004B2044">
              <w:rPr>
                <w:rFonts w:ascii="Times New Roman" w:hAnsi="Times New Roman"/>
                <w:sz w:val="24"/>
                <w:szCs w:val="24"/>
              </w:rPr>
              <w:t>-</w:t>
            </w:r>
          </w:p>
          <w:p w:rsidR="00B86AA5" w:rsidRPr="004B2044" w:rsidRDefault="00B86AA5" w:rsidP="000E7321">
            <w:pPr>
              <w:pStyle w:val="a8"/>
              <w:rPr>
                <w:rFonts w:ascii="Times New Roman" w:hAnsi="Times New Roman"/>
                <w:sz w:val="24"/>
                <w:szCs w:val="24"/>
              </w:rPr>
            </w:pPr>
            <w:proofErr w:type="spellStart"/>
            <w:r w:rsidRPr="004B2044">
              <w:rPr>
                <w:rFonts w:ascii="Times New Roman" w:hAnsi="Times New Roman"/>
                <w:sz w:val="24"/>
                <w:szCs w:val="24"/>
              </w:rPr>
              <w:t>ные</w:t>
            </w:r>
            <w:proofErr w:type="spellEnd"/>
            <w:r w:rsidRPr="004B2044">
              <w:rPr>
                <w:rFonts w:ascii="Times New Roman" w:hAnsi="Times New Roman"/>
                <w:sz w:val="24"/>
                <w:szCs w:val="24"/>
              </w:rPr>
              <w:t xml:space="preserve"> материалы по истории</w:t>
            </w:r>
          </w:p>
        </w:tc>
        <w:tc>
          <w:tcPr>
            <w:tcW w:w="3686" w:type="dxa"/>
            <w:tcBorders>
              <w:top w:val="single" w:sz="4" w:space="0" w:color="auto"/>
              <w:left w:val="single" w:sz="4" w:space="0" w:color="auto"/>
              <w:bottom w:val="single" w:sz="4" w:space="0" w:color="auto"/>
              <w:right w:val="single" w:sz="4" w:space="0" w:color="auto"/>
            </w:tcBorders>
            <w:hideMark/>
          </w:tcPr>
          <w:p w:rsidR="00B86AA5" w:rsidRPr="004B2044" w:rsidRDefault="00B86AA5" w:rsidP="000E7321">
            <w:pPr>
              <w:pStyle w:val="a8"/>
              <w:rPr>
                <w:rFonts w:ascii="Times New Roman" w:hAnsi="Times New Roman"/>
                <w:sz w:val="24"/>
                <w:szCs w:val="24"/>
              </w:rPr>
            </w:pPr>
            <w:r w:rsidRPr="004B2044">
              <w:rPr>
                <w:rFonts w:ascii="Times New Roman" w:hAnsi="Times New Roman"/>
                <w:sz w:val="24"/>
                <w:szCs w:val="24"/>
              </w:rPr>
              <w:t>исторические понятия, персоналии</w:t>
            </w:r>
          </w:p>
        </w:tc>
        <w:tc>
          <w:tcPr>
            <w:tcW w:w="7512" w:type="dxa"/>
            <w:tcBorders>
              <w:top w:val="single" w:sz="4" w:space="0" w:color="auto"/>
              <w:left w:val="single" w:sz="4" w:space="0" w:color="auto"/>
              <w:bottom w:val="single" w:sz="4" w:space="0" w:color="auto"/>
              <w:right w:val="single" w:sz="4" w:space="0" w:color="auto"/>
            </w:tcBorders>
            <w:hideMark/>
          </w:tcPr>
          <w:p w:rsidR="00B86AA5" w:rsidRPr="004B2044" w:rsidRDefault="008153A6" w:rsidP="000E7321">
            <w:pPr>
              <w:pStyle w:val="a8"/>
              <w:rPr>
                <w:rFonts w:ascii="Times New Roman" w:hAnsi="Times New Roman"/>
                <w:sz w:val="24"/>
                <w:szCs w:val="24"/>
              </w:rPr>
            </w:pPr>
            <w:hyperlink r:id="rId23" w:history="1">
              <w:r w:rsidR="00B86AA5" w:rsidRPr="004B2044">
                <w:rPr>
                  <w:rStyle w:val="a6"/>
                  <w:rFonts w:ascii="Times New Roman" w:hAnsi="Times New Roman"/>
                  <w:color w:val="auto"/>
                  <w:sz w:val="24"/>
                  <w:szCs w:val="24"/>
                </w:rPr>
                <w:t>http://www.vseslova.ru/index.php?dictionary=bes&amp;word=ilanskiy-</w:t>
              </w:r>
            </w:hyperlink>
          </w:p>
          <w:p w:rsidR="00B86AA5" w:rsidRPr="004B2044" w:rsidRDefault="008153A6" w:rsidP="000E7321">
            <w:pPr>
              <w:pStyle w:val="a8"/>
              <w:rPr>
                <w:rFonts w:ascii="Times New Roman" w:hAnsi="Times New Roman"/>
                <w:sz w:val="24"/>
                <w:szCs w:val="24"/>
              </w:rPr>
            </w:pPr>
            <w:hyperlink r:id="rId24" w:history="1">
              <w:r w:rsidR="00B86AA5" w:rsidRPr="004B2044">
                <w:rPr>
                  <w:rStyle w:val="a6"/>
                  <w:rFonts w:ascii="Times New Roman" w:hAnsi="Times New Roman"/>
                  <w:color w:val="auto"/>
                  <w:sz w:val="24"/>
                  <w:szCs w:val="24"/>
                </w:rPr>
                <w:t>http://www.rusarchives.ru</w:t>
              </w:r>
            </w:hyperlink>
            <w:r w:rsidR="00B86AA5" w:rsidRPr="004B2044">
              <w:rPr>
                <w:rFonts w:ascii="Times New Roman" w:hAnsi="Times New Roman"/>
                <w:sz w:val="24"/>
                <w:szCs w:val="24"/>
              </w:rPr>
              <w:t xml:space="preserve"> </w:t>
            </w:r>
          </w:p>
        </w:tc>
      </w:tr>
    </w:tbl>
    <w:p w:rsidR="00B86AA5" w:rsidRPr="004B2044" w:rsidRDefault="00B86AA5" w:rsidP="00B86AA5"/>
    <w:p w:rsidR="00215356" w:rsidRDefault="00215356"/>
    <w:sectPr w:rsidR="00215356" w:rsidSect="000E7321">
      <w:type w:val="continuous"/>
      <w:pgSz w:w="16838" w:h="11906" w:orient="landscape"/>
      <w:pgMar w:top="1276" w:right="678" w:bottom="850"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681D" w:rsidRDefault="0023681D" w:rsidP="001D0C48">
      <w:r>
        <w:separator/>
      </w:r>
    </w:p>
  </w:endnote>
  <w:endnote w:type="continuationSeparator" w:id="0">
    <w:p w:rsidR="0023681D" w:rsidRDefault="0023681D" w:rsidP="001D0C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CC"/>
    <w:family w:val="swiss"/>
    <w:pitch w:val="variable"/>
    <w:sig w:usb0="E1002EFF" w:usb1="C000605B" w:usb2="00000029" w:usb3="00000000" w:csb0="000101FF" w:csb1="00000000"/>
  </w:font>
  <w:font w:name="TTTatarstan-Heavy">
    <w:panose1 w:val="00000000000000000000"/>
    <w:charset w:val="CC"/>
    <w:family w:val="swiss"/>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469"/>
      <w:docPartObj>
        <w:docPartGallery w:val="Page Numbers (Bottom of Page)"/>
        <w:docPartUnique/>
      </w:docPartObj>
    </w:sdtPr>
    <w:sdtEndPr/>
    <w:sdtContent>
      <w:p w:rsidR="000E7321" w:rsidRDefault="008153A6">
        <w:pPr>
          <w:pStyle w:val="ae"/>
          <w:jc w:val="center"/>
        </w:pPr>
        <w:r>
          <w:fldChar w:fldCharType="begin"/>
        </w:r>
        <w:r>
          <w:instrText xml:space="preserve"> PAGE   \* MERGEFORMAT </w:instrText>
        </w:r>
        <w:r>
          <w:fldChar w:fldCharType="separate"/>
        </w:r>
        <w:r>
          <w:rPr>
            <w:noProof/>
          </w:rPr>
          <w:t>5</w:t>
        </w:r>
        <w:r>
          <w:rPr>
            <w:noProof/>
          </w:rPr>
          <w:fldChar w:fldCharType="end"/>
        </w:r>
      </w:p>
    </w:sdtContent>
  </w:sdt>
  <w:p w:rsidR="000E7321" w:rsidRDefault="000E7321">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681D" w:rsidRDefault="0023681D" w:rsidP="001D0C48">
      <w:r>
        <w:separator/>
      </w:r>
    </w:p>
  </w:footnote>
  <w:footnote w:type="continuationSeparator" w:id="0">
    <w:p w:rsidR="0023681D" w:rsidRDefault="0023681D" w:rsidP="001D0C4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67279C"/>
    <w:multiLevelType w:val="hybridMultilevel"/>
    <w:tmpl w:val="CF2676B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17F1BB9"/>
    <w:multiLevelType w:val="hybridMultilevel"/>
    <w:tmpl w:val="5ED4615C"/>
    <w:lvl w:ilvl="0" w:tplc="9E128CB2">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31D32717"/>
    <w:multiLevelType w:val="hybridMultilevel"/>
    <w:tmpl w:val="2CF86AB6"/>
    <w:lvl w:ilvl="0" w:tplc="636237D2">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6087728"/>
    <w:multiLevelType w:val="hybridMultilevel"/>
    <w:tmpl w:val="F17A5642"/>
    <w:lvl w:ilvl="0" w:tplc="7F94ADA4">
      <w:start w:val="1"/>
      <w:numFmt w:val="decimal"/>
      <w:lvlText w:val="%1."/>
      <w:lvlJc w:val="left"/>
      <w:pPr>
        <w:ind w:left="660" w:hanging="360"/>
      </w:pPr>
      <w:rPr>
        <w:rFonts w:hint="default"/>
      </w:rPr>
    </w:lvl>
    <w:lvl w:ilvl="1" w:tplc="04190019" w:tentative="1">
      <w:start w:val="1"/>
      <w:numFmt w:val="lowerLetter"/>
      <w:lvlText w:val="%2."/>
      <w:lvlJc w:val="left"/>
      <w:pPr>
        <w:ind w:left="1380" w:hanging="360"/>
      </w:pPr>
    </w:lvl>
    <w:lvl w:ilvl="2" w:tplc="0419001B" w:tentative="1">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abstractNum w:abstractNumId="4">
    <w:nsid w:val="4EA56727"/>
    <w:multiLevelType w:val="hybridMultilevel"/>
    <w:tmpl w:val="3FB6878C"/>
    <w:lvl w:ilvl="0" w:tplc="19F41076">
      <w:start w:val="1"/>
      <w:numFmt w:val="bullet"/>
      <w:lvlText w:val=""/>
      <w:lvlJc w:val="left"/>
      <w:pPr>
        <w:ind w:left="360" w:hanging="360"/>
      </w:pPr>
      <w:rPr>
        <w:rFonts w:ascii="Symbol" w:hAnsi="Symbol" w:hint="default"/>
        <w:sz w:val="22"/>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nsid w:val="4FAC342D"/>
    <w:multiLevelType w:val="hybridMultilevel"/>
    <w:tmpl w:val="B274AF76"/>
    <w:lvl w:ilvl="0" w:tplc="19F41076">
      <w:start w:val="1"/>
      <w:numFmt w:val="bullet"/>
      <w:lvlText w:val=""/>
      <w:lvlJc w:val="left"/>
      <w:pPr>
        <w:ind w:left="360" w:hanging="360"/>
      </w:pPr>
      <w:rPr>
        <w:rFonts w:ascii="Symbol" w:hAnsi="Symbol" w:hint="default"/>
        <w:sz w:val="22"/>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nsid w:val="538977D2"/>
    <w:multiLevelType w:val="hybridMultilevel"/>
    <w:tmpl w:val="2FAE77F0"/>
    <w:lvl w:ilvl="0" w:tplc="19F41076">
      <w:start w:val="1"/>
      <w:numFmt w:val="bullet"/>
      <w:lvlText w:val=""/>
      <w:lvlJc w:val="left"/>
      <w:pPr>
        <w:ind w:left="360" w:hanging="360"/>
      </w:pPr>
      <w:rPr>
        <w:rFonts w:ascii="Symbol" w:hAnsi="Symbol" w:hint="default"/>
        <w:sz w:val="22"/>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nsid w:val="5D111952"/>
    <w:multiLevelType w:val="hybridMultilevel"/>
    <w:tmpl w:val="03C27D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F323D4C"/>
    <w:multiLevelType w:val="hybridMultilevel"/>
    <w:tmpl w:val="752E0010"/>
    <w:lvl w:ilvl="0" w:tplc="19F41076">
      <w:start w:val="1"/>
      <w:numFmt w:val="bullet"/>
      <w:lvlText w:val=""/>
      <w:lvlJc w:val="left"/>
      <w:pPr>
        <w:ind w:left="360" w:hanging="360"/>
      </w:pPr>
      <w:rPr>
        <w:rFonts w:ascii="Symbol" w:hAnsi="Symbol" w:hint="default"/>
        <w:sz w:val="22"/>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nsid w:val="639A5A2C"/>
    <w:multiLevelType w:val="hybridMultilevel"/>
    <w:tmpl w:val="2976E4A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7E5F4F6C"/>
    <w:multiLevelType w:val="hybridMultilevel"/>
    <w:tmpl w:val="9516EC9C"/>
    <w:lvl w:ilvl="0" w:tplc="D5E0959E">
      <w:start w:val="1"/>
      <w:numFmt w:val="decimal"/>
      <w:lvlText w:val="%1."/>
      <w:lvlJc w:val="left"/>
      <w:pPr>
        <w:ind w:left="720" w:hanging="360"/>
      </w:pPr>
      <w:rPr>
        <w:rFonts w:ascii="Times New Roman" w:eastAsia="Calibri" w:hAnsi="Times New Roman" w:cs="Times New Roman"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9"/>
  </w:num>
  <w:num w:numId="3">
    <w:abstractNumId w:val="1"/>
  </w:num>
  <w:num w:numId="4">
    <w:abstractNumId w:val="4"/>
  </w:num>
  <w:num w:numId="5">
    <w:abstractNumId w:val="5"/>
  </w:num>
  <w:num w:numId="6">
    <w:abstractNumId w:val="6"/>
  </w:num>
  <w:num w:numId="7">
    <w:abstractNumId w:val="8"/>
  </w:num>
  <w:num w:numId="8">
    <w:abstractNumId w:val="7"/>
  </w:num>
  <w:num w:numId="9">
    <w:abstractNumId w:val="2"/>
  </w:num>
  <w:num w:numId="10">
    <w:abstractNumId w:val="10"/>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B86AA5"/>
    <w:rsid w:val="000E7321"/>
    <w:rsid w:val="001B3F36"/>
    <w:rsid w:val="001D0C48"/>
    <w:rsid w:val="00215356"/>
    <w:rsid w:val="0023681D"/>
    <w:rsid w:val="00571C7C"/>
    <w:rsid w:val="005A7B79"/>
    <w:rsid w:val="008153A6"/>
    <w:rsid w:val="00B86AA5"/>
    <w:rsid w:val="00BE148A"/>
    <w:rsid w:val="00D941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6AA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B86AA5"/>
    <w:pPr>
      <w:ind w:left="720"/>
      <w:contextualSpacing/>
    </w:pPr>
  </w:style>
  <w:style w:type="paragraph" w:styleId="a5">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nhideWhenUsed/>
    <w:qFormat/>
    <w:rsid w:val="00B86AA5"/>
    <w:pPr>
      <w:spacing w:before="100" w:beforeAutospacing="1" w:after="100" w:afterAutospacing="1"/>
    </w:pPr>
  </w:style>
  <w:style w:type="character" w:styleId="a6">
    <w:name w:val="Hyperlink"/>
    <w:uiPriority w:val="99"/>
    <w:unhideWhenUsed/>
    <w:rsid w:val="00B86AA5"/>
    <w:rPr>
      <w:color w:val="0563C1"/>
      <w:u w:val="single"/>
    </w:rPr>
  </w:style>
  <w:style w:type="table" w:styleId="a7">
    <w:name w:val="Table Grid"/>
    <w:basedOn w:val="a1"/>
    <w:rsid w:val="00B86A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 Spacing"/>
    <w:link w:val="a9"/>
    <w:uiPriority w:val="1"/>
    <w:qFormat/>
    <w:rsid w:val="00B86AA5"/>
    <w:pPr>
      <w:suppressAutoHyphens/>
      <w:spacing w:after="0" w:line="240" w:lineRule="auto"/>
    </w:pPr>
    <w:rPr>
      <w:rFonts w:ascii="Calibri" w:eastAsia="Calibri" w:hAnsi="Calibri" w:cs="Times New Roman"/>
      <w:lang w:eastAsia="ar-SA"/>
    </w:rPr>
  </w:style>
  <w:style w:type="table" w:customStyle="1" w:styleId="1">
    <w:name w:val="Сетка таблицы1"/>
    <w:basedOn w:val="a1"/>
    <w:next w:val="a7"/>
    <w:rsid w:val="00B86AA5"/>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Абзац списка Знак"/>
    <w:link w:val="a3"/>
    <w:uiPriority w:val="34"/>
    <w:locked/>
    <w:rsid w:val="00B86AA5"/>
    <w:rPr>
      <w:rFonts w:ascii="Times New Roman" w:eastAsia="Times New Roman" w:hAnsi="Times New Roman" w:cs="Times New Roman"/>
      <w:sz w:val="24"/>
      <w:szCs w:val="24"/>
      <w:lang w:eastAsia="ru-RU"/>
    </w:rPr>
  </w:style>
  <w:style w:type="table" w:customStyle="1" w:styleId="11">
    <w:name w:val="Сетка таблицы11"/>
    <w:basedOn w:val="a1"/>
    <w:next w:val="a7"/>
    <w:rsid w:val="00B86AA5"/>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B86AA5"/>
    <w:rPr>
      <w:rFonts w:ascii="Segoe UI" w:hAnsi="Segoe UI" w:cs="Segoe UI"/>
      <w:sz w:val="18"/>
      <w:szCs w:val="18"/>
    </w:rPr>
  </w:style>
  <w:style w:type="character" w:customStyle="1" w:styleId="ab">
    <w:name w:val="Текст выноски Знак"/>
    <w:basedOn w:val="a0"/>
    <w:link w:val="aa"/>
    <w:uiPriority w:val="99"/>
    <w:semiHidden/>
    <w:rsid w:val="00B86AA5"/>
    <w:rPr>
      <w:rFonts w:ascii="Segoe UI" w:eastAsia="Times New Roman" w:hAnsi="Segoe UI" w:cs="Segoe UI"/>
      <w:sz w:val="18"/>
      <w:szCs w:val="18"/>
      <w:lang w:eastAsia="ru-RU"/>
    </w:rPr>
  </w:style>
  <w:style w:type="paragraph" w:styleId="ac">
    <w:name w:val="header"/>
    <w:basedOn w:val="a"/>
    <w:link w:val="ad"/>
    <w:uiPriority w:val="99"/>
    <w:semiHidden/>
    <w:unhideWhenUsed/>
    <w:rsid w:val="00B86AA5"/>
    <w:pPr>
      <w:tabs>
        <w:tab w:val="center" w:pos="4677"/>
        <w:tab w:val="right" w:pos="9355"/>
      </w:tabs>
    </w:pPr>
  </w:style>
  <w:style w:type="character" w:customStyle="1" w:styleId="ad">
    <w:name w:val="Верхний колонтитул Знак"/>
    <w:basedOn w:val="a0"/>
    <w:link w:val="ac"/>
    <w:uiPriority w:val="99"/>
    <w:semiHidden/>
    <w:rsid w:val="00B86AA5"/>
    <w:rPr>
      <w:rFonts w:ascii="Times New Roman" w:eastAsia="Times New Roman" w:hAnsi="Times New Roman" w:cs="Times New Roman"/>
      <w:sz w:val="24"/>
      <w:szCs w:val="24"/>
      <w:lang w:eastAsia="ru-RU"/>
    </w:rPr>
  </w:style>
  <w:style w:type="paragraph" w:styleId="ae">
    <w:name w:val="footer"/>
    <w:basedOn w:val="a"/>
    <w:link w:val="af"/>
    <w:uiPriority w:val="99"/>
    <w:unhideWhenUsed/>
    <w:rsid w:val="00B86AA5"/>
    <w:pPr>
      <w:tabs>
        <w:tab w:val="center" w:pos="4677"/>
        <w:tab w:val="right" w:pos="9355"/>
      </w:tabs>
    </w:pPr>
  </w:style>
  <w:style w:type="character" w:customStyle="1" w:styleId="af">
    <w:name w:val="Нижний колонтитул Знак"/>
    <w:basedOn w:val="a0"/>
    <w:link w:val="ae"/>
    <w:uiPriority w:val="99"/>
    <w:rsid w:val="00B86AA5"/>
    <w:rPr>
      <w:rFonts w:ascii="Times New Roman" w:eastAsia="Times New Roman" w:hAnsi="Times New Roman" w:cs="Times New Roman"/>
      <w:sz w:val="24"/>
      <w:szCs w:val="24"/>
      <w:lang w:eastAsia="ru-RU"/>
    </w:rPr>
  </w:style>
  <w:style w:type="character" w:customStyle="1" w:styleId="a9">
    <w:name w:val="Без интервала Знак"/>
    <w:basedOn w:val="a0"/>
    <w:link w:val="a8"/>
    <w:uiPriority w:val="1"/>
    <w:rsid w:val="000E7321"/>
    <w:rPr>
      <w:rFonts w:ascii="Calibri" w:eastAsia="Calibri" w:hAnsi="Calibri" w:cs="Times New Roman"/>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hist.msu.ru/" TargetMode="External"/><Relationship Id="rId18" Type="http://schemas.openxmlformats.org/officeDocument/2006/relationships/hyperlink" Target="http://www.auburn.edu/academic/liberal_arts/foreign/russian/art/index.html"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www.humanities.edu.ru/db/sect/219/6" TargetMode="External"/><Relationship Id="rId7" Type="http://schemas.openxmlformats.org/officeDocument/2006/relationships/endnotes" Target="endnotes.xml"/><Relationship Id="rId12" Type="http://schemas.openxmlformats.org/officeDocument/2006/relationships/hyperlink" Target="http://www.history.ru/" TargetMode="External"/><Relationship Id="rId17" Type="http://schemas.openxmlformats.org/officeDocument/2006/relationships/hyperlink" Target="http://bibliotekar.ru/muzeu.htm"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predania.ru/" TargetMode="External"/><Relationship Id="rId20" Type="http://schemas.openxmlformats.org/officeDocument/2006/relationships/hyperlink" Target="http://www.sovr.ru/"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shpl.ru/" TargetMode="External"/><Relationship Id="rId24" Type="http://schemas.openxmlformats.org/officeDocument/2006/relationships/hyperlink" Target="http://www.rusarchives.ru/" TargetMode="External"/><Relationship Id="rId5" Type="http://schemas.openxmlformats.org/officeDocument/2006/relationships/webSettings" Target="webSettings.xml"/><Relationship Id="rId15" Type="http://schemas.openxmlformats.org/officeDocument/2006/relationships/hyperlink" Target="http://his.1september.ru/index.php" TargetMode="External"/><Relationship Id="rId23" Type="http://schemas.openxmlformats.org/officeDocument/2006/relationships/hyperlink" Target="http://www.vseslova.ru/index.php?dictionary=bes&amp;word=ilanskiy-" TargetMode="External"/><Relationship Id="rId10" Type="http://schemas.openxmlformats.org/officeDocument/2006/relationships/hyperlink" Target="http://ebook.tatar/tt/books/tatarstan-m-tatar-halky-tarihy" TargetMode="External"/><Relationship Id="rId19" Type="http://schemas.openxmlformats.org/officeDocument/2006/relationships/hyperlink" Target="http://www.humanities.edu.ru/db/sect/44/6"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lesson-history.narod.ru/ob1011.htm" TargetMode="External"/><Relationship Id="rId22" Type="http://schemas.openxmlformats.org/officeDocument/2006/relationships/hyperlink" Target="http://www.ostu.ru/personal/nikolaev/index.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16</Pages>
  <Words>4969</Words>
  <Characters>28329</Characters>
  <Application>Microsoft Office Word</Application>
  <DocSecurity>0</DocSecurity>
  <Lines>236</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Ильясов</cp:lastModifiedBy>
  <cp:revision>6</cp:revision>
  <dcterms:created xsi:type="dcterms:W3CDTF">2001-12-31T21:33:00Z</dcterms:created>
  <dcterms:modified xsi:type="dcterms:W3CDTF">2022-10-21T10:35:00Z</dcterms:modified>
</cp:coreProperties>
</file>